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4509E" w14:textId="628197CC" w:rsidR="00572745" w:rsidRDefault="00572745" w:rsidP="00572745">
      <w:pPr>
        <w:pBdr>
          <w:bottom w:val="single" w:sz="4" w:space="1" w:color="auto"/>
        </w:pBdr>
        <w:spacing w:after="120" w:line="240" w:lineRule="auto"/>
        <w:jc w:val="center"/>
        <w:rPr>
          <w:rFonts w:ascii="Verdana" w:hAnsi="Verdana" w:cs="Calibri"/>
          <w:sz w:val="20"/>
          <w:szCs w:val="20"/>
        </w:rPr>
      </w:pPr>
      <w:r>
        <w:rPr>
          <w:noProof/>
        </w:rPr>
        <w:drawing>
          <wp:anchor distT="0" distB="0" distL="114300" distR="114300" simplePos="0" relativeHeight="251659264" behindDoc="0" locked="0" layoutInCell="1" allowOverlap="1" wp14:anchorId="74CC028F" wp14:editId="4CC47F0A">
            <wp:simplePos x="0" y="0"/>
            <wp:positionH relativeFrom="column">
              <wp:posOffset>0</wp:posOffset>
            </wp:positionH>
            <wp:positionV relativeFrom="paragraph">
              <wp:posOffset>150672</wp:posOffset>
            </wp:positionV>
            <wp:extent cx="745587" cy="105617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5587" cy="1056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cs="Calibri"/>
          <w:sz w:val="20"/>
          <w:szCs w:val="20"/>
        </w:rPr>
        <w:t xml:space="preserve">Le Parc naturel régional de la Montagne de Reims recrute : </w:t>
      </w:r>
    </w:p>
    <w:p w14:paraId="7379278A" w14:textId="045C9CC2" w:rsidR="00572745" w:rsidRPr="003422BF" w:rsidRDefault="00572745" w:rsidP="00B64F8F">
      <w:pPr>
        <w:spacing w:before="240" w:after="240"/>
        <w:jc w:val="center"/>
        <w:rPr>
          <w:b/>
        </w:rPr>
      </w:pPr>
      <w:r w:rsidRPr="003422BF">
        <w:rPr>
          <w:b/>
        </w:rPr>
        <w:t>CHARGÉ.E DE PROJET « PRATIQUE RESPONSABLE DES ACTIVITÉS DE PLEINE NATURE »</w:t>
      </w:r>
    </w:p>
    <w:p w14:paraId="58297422" w14:textId="77777777" w:rsidR="00572745" w:rsidRDefault="00572745" w:rsidP="00B64F8F">
      <w:pPr>
        <w:pBdr>
          <w:bottom w:val="single" w:sz="4" w:space="1" w:color="auto"/>
        </w:pBdr>
        <w:spacing w:after="120" w:line="240" w:lineRule="auto"/>
        <w:rPr>
          <w:rFonts w:ascii="Verdana" w:hAnsi="Verdana" w:cs="Calibri"/>
          <w:sz w:val="20"/>
          <w:szCs w:val="20"/>
        </w:rPr>
      </w:pPr>
    </w:p>
    <w:p w14:paraId="5D1F0341" w14:textId="1E26B0E3" w:rsidR="00B64F8F" w:rsidRPr="00B967B5" w:rsidRDefault="00572745" w:rsidP="00B64F8F">
      <w:pPr>
        <w:spacing w:after="120" w:line="240" w:lineRule="auto"/>
        <w:jc w:val="both"/>
        <w:rPr>
          <w:rFonts w:ascii="Verdana" w:hAnsi="Verdana" w:cs="Calibri"/>
          <w:i/>
          <w:sz w:val="20"/>
          <w:szCs w:val="20"/>
        </w:rPr>
      </w:pPr>
      <w:r w:rsidRPr="00BF24B1">
        <w:rPr>
          <w:rStyle w:val="textenormalbleum11"/>
          <w:rFonts w:ascii="Verdana" w:hAnsi="Verdana"/>
          <w:i/>
          <w:sz w:val="20"/>
          <w:szCs w:val="20"/>
        </w:rPr>
        <w:t xml:space="preserve">Contractuel de Droit Public – CDD de </w:t>
      </w:r>
      <w:r w:rsidRPr="00212451">
        <w:rPr>
          <w:rStyle w:val="textenormalbleum11"/>
          <w:rFonts w:ascii="Verdana" w:hAnsi="Verdana"/>
          <w:i/>
          <w:sz w:val="20"/>
          <w:szCs w:val="20"/>
        </w:rPr>
        <w:t xml:space="preserve">projet – </w:t>
      </w:r>
      <w:r w:rsidR="009A5F80" w:rsidRPr="00212451">
        <w:rPr>
          <w:rStyle w:val="textenormalbleum11"/>
          <w:rFonts w:ascii="Verdana" w:hAnsi="Verdana"/>
          <w:i/>
          <w:sz w:val="20"/>
          <w:szCs w:val="20"/>
        </w:rPr>
        <w:t>2</w:t>
      </w:r>
      <w:r w:rsidR="00212451" w:rsidRPr="00212451">
        <w:rPr>
          <w:rStyle w:val="textenormalbleum11"/>
          <w:rFonts w:ascii="Verdana" w:hAnsi="Verdana"/>
          <w:i/>
          <w:sz w:val="20"/>
          <w:szCs w:val="20"/>
        </w:rPr>
        <w:t xml:space="preserve"> a</w:t>
      </w:r>
      <w:r w:rsidRPr="00212451">
        <w:rPr>
          <w:rStyle w:val="textenormalbleum11"/>
          <w:rFonts w:ascii="Verdana" w:hAnsi="Verdana"/>
          <w:i/>
          <w:sz w:val="20"/>
          <w:szCs w:val="20"/>
        </w:rPr>
        <w:t>ns</w:t>
      </w:r>
    </w:p>
    <w:p w14:paraId="2159357E" w14:textId="55AFC1BC" w:rsidR="00661E81" w:rsidRPr="00C51D10" w:rsidRDefault="00661E81" w:rsidP="00661E81">
      <w:pPr>
        <w:jc w:val="both"/>
        <w:rPr>
          <w:rFonts w:ascii="Verdana" w:eastAsia="Times New Roman" w:hAnsi="Verdana"/>
          <w:sz w:val="20"/>
          <w:szCs w:val="20"/>
        </w:rPr>
      </w:pPr>
      <w:r w:rsidRPr="00C51D10">
        <w:rPr>
          <w:rFonts w:ascii="Verdana" w:eastAsia="Times New Roman" w:hAnsi="Verdana"/>
          <w:sz w:val="20"/>
          <w:szCs w:val="20"/>
        </w:rPr>
        <w:t>Situé aux portes de Reims</w:t>
      </w:r>
      <w:r w:rsidR="0003349C" w:rsidRPr="00C51D10">
        <w:rPr>
          <w:rFonts w:ascii="Verdana" w:eastAsia="Times New Roman" w:hAnsi="Verdana"/>
          <w:sz w:val="20"/>
          <w:szCs w:val="20"/>
        </w:rPr>
        <w:t xml:space="preserve">, </w:t>
      </w:r>
      <w:r w:rsidRPr="00C51D10">
        <w:rPr>
          <w:rFonts w:ascii="Verdana" w:eastAsia="Times New Roman" w:hAnsi="Verdana"/>
          <w:sz w:val="20"/>
          <w:szCs w:val="20"/>
        </w:rPr>
        <w:t>d’Epernay</w:t>
      </w:r>
      <w:r w:rsidR="0003349C" w:rsidRPr="00C51D10">
        <w:rPr>
          <w:rFonts w:ascii="Verdana" w:eastAsia="Times New Roman" w:hAnsi="Verdana"/>
          <w:sz w:val="20"/>
          <w:szCs w:val="20"/>
        </w:rPr>
        <w:t xml:space="preserve"> et de Châlons-en-Champagne</w:t>
      </w:r>
      <w:r w:rsidRPr="00C51D10">
        <w:rPr>
          <w:rFonts w:ascii="Verdana" w:eastAsia="Times New Roman" w:hAnsi="Verdana"/>
          <w:sz w:val="20"/>
          <w:szCs w:val="20"/>
        </w:rPr>
        <w:t xml:space="preserve">, le Parc naturel régional de la Montagne de Reims est un territoire </w:t>
      </w:r>
      <w:r w:rsidR="0003349C" w:rsidRPr="00C51D10">
        <w:rPr>
          <w:rFonts w:ascii="Verdana" w:eastAsia="Times New Roman" w:hAnsi="Verdana"/>
          <w:sz w:val="20"/>
          <w:szCs w:val="20"/>
        </w:rPr>
        <w:t xml:space="preserve">péri-urbain </w:t>
      </w:r>
      <w:r w:rsidRPr="00C51D10">
        <w:rPr>
          <w:rFonts w:ascii="Verdana" w:eastAsia="Times New Roman" w:hAnsi="Verdana"/>
          <w:sz w:val="20"/>
          <w:szCs w:val="20"/>
        </w:rPr>
        <w:t>aux paysages et patrimoines remarquables et à préserver. Avec 3 forêts</w:t>
      </w:r>
      <w:r w:rsidR="0003349C" w:rsidRPr="00C51D10">
        <w:rPr>
          <w:rFonts w:ascii="Verdana" w:eastAsia="Times New Roman" w:hAnsi="Verdana"/>
          <w:sz w:val="20"/>
          <w:szCs w:val="20"/>
        </w:rPr>
        <w:t xml:space="preserve"> domaniales</w:t>
      </w:r>
      <w:r w:rsidRPr="00C51D10">
        <w:rPr>
          <w:rFonts w:ascii="Verdana" w:eastAsia="Times New Roman" w:hAnsi="Verdana"/>
          <w:sz w:val="20"/>
          <w:szCs w:val="20"/>
        </w:rPr>
        <w:t xml:space="preserve"> labellisées « Forêt d’Exception® » et des coteaux viticoles au cœur de la zone d’inscription des « Coteaux, Maisons et Caves de Champagne » au patrimoine mondial de l’UNESCO, la Montagne de Reims attire de nombreux visiteurs. </w:t>
      </w:r>
    </w:p>
    <w:p w14:paraId="716CF2D1" w14:textId="242ACEC8" w:rsidR="00661E81" w:rsidRPr="00C51D10" w:rsidRDefault="00661E81" w:rsidP="00661E81">
      <w:pPr>
        <w:jc w:val="both"/>
        <w:rPr>
          <w:rFonts w:ascii="Verdana" w:eastAsia="Times New Roman" w:hAnsi="Verdana"/>
          <w:sz w:val="20"/>
          <w:szCs w:val="20"/>
        </w:rPr>
      </w:pPr>
      <w:r w:rsidRPr="00C51D10">
        <w:rPr>
          <w:rFonts w:ascii="Verdana" w:eastAsia="Times New Roman" w:hAnsi="Verdana"/>
          <w:sz w:val="20"/>
          <w:szCs w:val="20"/>
        </w:rPr>
        <w:t>Depuis 2020, le Parc constate une augmentation des demandes pour des idées de balades, randonnées pédestre ou itinéraires VTT et cyclables. Outre les actions déjà menées pour la valorisation de l’offre d’activités de pleine nature, un travail de fond est nécessaire pour garantir un bon équilibre entre la fréquentation des milieux naturels et leur préservation.</w:t>
      </w:r>
    </w:p>
    <w:p w14:paraId="00000004" w14:textId="6B3E8257" w:rsidR="003A4F81" w:rsidRPr="00C51D10" w:rsidRDefault="00973EC4">
      <w:pPr>
        <w:spacing w:before="240" w:after="240"/>
        <w:jc w:val="both"/>
        <w:rPr>
          <w:rFonts w:ascii="Verdana" w:hAnsi="Verdana"/>
          <w:sz w:val="20"/>
          <w:szCs w:val="20"/>
        </w:rPr>
      </w:pPr>
      <w:r w:rsidRPr="00C51D10">
        <w:rPr>
          <w:rFonts w:ascii="Verdana" w:hAnsi="Verdana"/>
          <w:sz w:val="20"/>
          <w:szCs w:val="20"/>
        </w:rPr>
        <w:t xml:space="preserve">Dans </w:t>
      </w:r>
      <w:r w:rsidR="00661E81" w:rsidRPr="00C51D10">
        <w:rPr>
          <w:rFonts w:ascii="Verdana" w:hAnsi="Verdana"/>
          <w:sz w:val="20"/>
          <w:szCs w:val="20"/>
        </w:rPr>
        <w:t>c</w:t>
      </w:r>
      <w:r w:rsidRPr="00C51D10">
        <w:rPr>
          <w:rFonts w:ascii="Verdana" w:hAnsi="Verdana"/>
          <w:sz w:val="20"/>
          <w:szCs w:val="20"/>
        </w:rPr>
        <w:t>e cadre</w:t>
      </w:r>
      <w:r w:rsidR="00661E81" w:rsidRPr="00C51D10">
        <w:rPr>
          <w:rFonts w:ascii="Verdana" w:hAnsi="Verdana"/>
          <w:sz w:val="20"/>
          <w:szCs w:val="20"/>
        </w:rPr>
        <w:t xml:space="preserve">, </w:t>
      </w:r>
      <w:r w:rsidRPr="00C51D10">
        <w:rPr>
          <w:rFonts w:ascii="Verdana" w:hAnsi="Verdana"/>
          <w:sz w:val="20"/>
          <w:szCs w:val="20"/>
        </w:rPr>
        <w:t>le Parc naturel régional de la Montagne de Reims participe activement à la mise en place du Projet</w:t>
      </w:r>
      <w:r w:rsidR="00661E81" w:rsidRPr="00C51D10">
        <w:rPr>
          <w:rFonts w:ascii="Verdana" w:hAnsi="Verdana"/>
          <w:sz w:val="20"/>
          <w:szCs w:val="20"/>
        </w:rPr>
        <w:t xml:space="preserve"> </w:t>
      </w:r>
      <w:r w:rsidRPr="00C51D10">
        <w:rPr>
          <w:rFonts w:ascii="Verdana" w:hAnsi="Verdana"/>
          <w:sz w:val="20"/>
          <w:szCs w:val="20"/>
        </w:rPr>
        <w:t xml:space="preserve">Interreg MONA (“Report Modal et </w:t>
      </w:r>
      <w:proofErr w:type="spellStart"/>
      <w:r w:rsidRPr="00C51D10">
        <w:rPr>
          <w:rFonts w:ascii="Verdana" w:hAnsi="Verdana"/>
          <w:sz w:val="20"/>
          <w:szCs w:val="20"/>
        </w:rPr>
        <w:t>Nudge</w:t>
      </w:r>
      <w:proofErr w:type="spellEnd"/>
      <w:r w:rsidRPr="00C51D10">
        <w:rPr>
          <w:rFonts w:ascii="Verdana" w:hAnsi="Verdana"/>
          <w:sz w:val="20"/>
          <w:szCs w:val="20"/>
        </w:rPr>
        <w:t xml:space="preserve"> pour un tourisme et des loisirs durables dans nos aires </w:t>
      </w:r>
      <w:proofErr w:type="spellStart"/>
      <w:r w:rsidRPr="00C51D10">
        <w:rPr>
          <w:rFonts w:ascii="Verdana" w:hAnsi="Verdana"/>
          <w:sz w:val="20"/>
          <w:szCs w:val="20"/>
        </w:rPr>
        <w:t>NAturelles</w:t>
      </w:r>
      <w:proofErr w:type="spellEnd"/>
      <w:r w:rsidRPr="00C51D10">
        <w:rPr>
          <w:rFonts w:ascii="Verdana" w:hAnsi="Verdana"/>
          <w:sz w:val="20"/>
          <w:szCs w:val="20"/>
        </w:rPr>
        <w:t>”)</w:t>
      </w:r>
      <w:r w:rsidR="00661E81" w:rsidRPr="00C51D10">
        <w:rPr>
          <w:rFonts w:ascii="Verdana" w:hAnsi="Verdana"/>
          <w:sz w:val="20"/>
          <w:szCs w:val="20"/>
        </w:rPr>
        <w:t xml:space="preserve"> aux côtés de 12 partenaires issus de 4 pays européens</w:t>
      </w:r>
      <w:r w:rsidRPr="00C51D10">
        <w:rPr>
          <w:rFonts w:ascii="Verdana" w:hAnsi="Verdana"/>
          <w:sz w:val="20"/>
          <w:szCs w:val="20"/>
        </w:rPr>
        <w:t>.</w:t>
      </w:r>
    </w:p>
    <w:p w14:paraId="00000005" w14:textId="2273FEC4" w:rsidR="003A4F81" w:rsidRPr="00C51D10" w:rsidRDefault="00973EC4">
      <w:pPr>
        <w:spacing w:before="240" w:after="240"/>
        <w:jc w:val="both"/>
        <w:rPr>
          <w:rFonts w:ascii="Verdana" w:hAnsi="Verdana"/>
          <w:sz w:val="20"/>
          <w:szCs w:val="20"/>
        </w:rPr>
      </w:pPr>
      <w:r w:rsidRPr="00C51D10">
        <w:rPr>
          <w:rFonts w:ascii="Verdana" w:hAnsi="Verdana"/>
          <w:sz w:val="20"/>
          <w:szCs w:val="20"/>
        </w:rPr>
        <w:t>Au sein du Parc, le/</w:t>
      </w:r>
      <w:r w:rsidR="003422BF" w:rsidRPr="00C51D10">
        <w:rPr>
          <w:rFonts w:ascii="Verdana" w:hAnsi="Verdana"/>
          <w:sz w:val="20"/>
          <w:szCs w:val="20"/>
        </w:rPr>
        <w:t xml:space="preserve">la </w:t>
      </w:r>
      <w:proofErr w:type="spellStart"/>
      <w:proofErr w:type="gramStart"/>
      <w:r w:rsidR="003422BF" w:rsidRPr="00C51D10">
        <w:rPr>
          <w:rFonts w:ascii="Verdana" w:hAnsi="Verdana"/>
          <w:sz w:val="20"/>
          <w:szCs w:val="20"/>
        </w:rPr>
        <w:t>chargé.e</w:t>
      </w:r>
      <w:proofErr w:type="spellEnd"/>
      <w:proofErr w:type="gramEnd"/>
      <w:r w:rsidR="003422BF" w:rsidRPr="00C51D10">
        <w:rPr>
          <w:rFonts w:ascii="Verdana" w:hAnsi="Verdana"/>
          <w:sz w:val="20"/>
          <w:szCs w:val="20"/>
        </w:rPr>
        <w:t xml:space="preserve"> de projet « pratique responsable des activités de pleine nature » </w:t>
      </w:r>
      <w:r w:rsidRPr="00C51D10">
        <w:rPr>
          <w:rFonts w:ascii="Verdana" w:hAnsi="Verdana"/>
          <w:sz w:val="20"/>
          <w:szCs w:val="20"/>
        </w:rPr>
        <w:t xml:space="preserve">développera des actions permettant de promouvoir la pratique </w:t>
      </w:r>
      <w:r w:rsidR="003422BF" w:rsidRPr="00C51D10">
        <w:rPr>
          <w:rFonts w:ascii="Verdana" w:hAnsi="Verdana"/>
          <w:sz w:val="20"/>
          <w:szCs w:val="20"/>
        </w:rPr>
        <w:t>durable</w:t>
      </w:r>
      <w:r w:rsidRPr="00C51D10">
        <w:rPr>
          <w:rFonts w:ascii="Verdana" w:hAnsi="Verdana"/>
          <w:sz w:val="20"/>
          <w:szCs w:val="20"/>
        </w:rPr>
        <w:t xml:space="preserve"> et « sans trace</w:t>
      </w:r>
      <w:r w:rsidR="002D5342" w:rsidRPr="00C51D10">
        <w:rPr>
          <w:rFonts w:ascii="Verdana" w:hAnsi="Verdana"/>
          <w:sz w:val="20"/>
          <w:szCs w:val="20"/>
        </w:rPr>
        <w:t> »</w:t>
      </w:r>
      <w:r w:rsidRPr="00C51D10">
        <w:rPr>
          <w:rFonts w:ascii="Verdana" w:hAnsi="Verdana"/>
          <w:sz w:val="20"/>
          <w:szCs w:val="20"/>
        </w:rPr>
        <w:t xml:space="preserve"> des activités de pleine nature (pratiques sportives et de loisirs non motorisées). Tout en fédérant de nombreux acteurs (collectivités, milieux sportif et associatif, </w:t>
      </w:r>
      <w:proofErr w:type="spellStart"/>
      <w:r w:rsidRPr="00C51D10">
        <w:rPr>
          <w:rFonts w:ascii="Verdana" w:hAnsi="Verdana"/>
          <w:sz w:val="20"/>
          <w:szCs w:val="20"/>
        </w:rPr>
        <w:t>etc</w:t>
      </w:r>
      <w:proofErr w:type="spellEnd"/>
      <w:r w:rsidRPr="00C51D10">
        <w:rPr>
          <w:rFonts w:ascii="Verdana" w:hAnsi="Verdana"/>
          <w:sz w:val="20"/>
          <w:szCs w:val="20"/>
        </w:rPr>
        <w:t>), il/elle portera aussi bien des projets en lien avec l’aménagement, la préservation de l’environnement, ou encore la communication positive et engageante auprès de différents publics (touristes, excursionnistes, habitants).</w:t>
      </w:r>
    </w:p>
    <w:p w14:paraId="00000006" w14:textId="5BE4BDC5" w:rsidR="003A4F81" w:rsidRPr="00C51D10" w:rsidRDefault="00973EC4">
      <w:pPr>
        <w:spacing w:before="240" w:after="240"/>
        <w:rPr>
          <w:rFonts w:ascii="Verdana" w:hAnsi="Verdana"/>
          <w:b/>
          <w:color w:val="FF0000"/>
          <w:sz w:val="20"/>
          <w:szCs w:val="20"/>
        </w:rPr>
      </w:pPr>
      <w:r w:rsidRPr="00C51D10">
        <w:rPr>
          <w:rFonts w:ascii="Verdana" w:hAnsi="Verdana"/>
          <w:sz w:val="20"/>
          <w:szCs w:val="20"/>
        </w:rPr>
        <w:t xml:space="preserve">Poste à pourvoir </w:t>
      </w:r>
      <w:r w:rsidR="009A5F80" w:rsidRPr="00C51D10">
        <w:rPr>
          <w:rFonts w:ascii="Verdana" w:hAnsi="Verdana"/>
          <w:sz w:val="20"/>
          <w:szCs w:val="20"/>
        </w:rPr>
        <w:t>dès que possible.</w:t>
      </w:r>
    </w:p>
    <w:p w14:paraId="00000007" w14:textId="71511A50" w:rsidR="003A4F81" w:rsidRPr="00C51D10" w:rsidRDefault="00973EC4">
      <w:pPr>
        <w:spacing w:before="240" w:after="240"/>
        <w:jc w:val="both"/>
        <w:rPr>
          <w:rFonts w:ascii="Verdana" w:hAnsi="Verdana"/>
          <w:sz w:val="20"/>
          <w:szCs w:val="20"/>
        </w:rPr>
      </w:pPr>
      <w:r w:rsidRPr="00C51D10">
        <w:rPr>
          <w:rFonts w:ascii="Verdana" w:hAnsi="Verdana"/>
          <w:sz w:val="20"/>
          <w:szCs w:val="20"/>
        </w:rPr>
        <w:t xml:space="preserve">Sous la responsabilité de </w:t>
      </w:r>
      <w:r w:rsidR="00661E81" w:rsidRPr="00C51D10">
        <w:rPr>
          <w:rFonts w:ascii="Verdana" w:hAnsi="Verdana"/>
          <w:b/>
          <w:sz w:val="20"/>
          <w:szCs w:val="20"/>
        </w:rPr>
        <w:t xml:space="preserve">la </w:t>
      </w:r>
      <w:r w:rsidR="00B967B5" w:rsidRPr="00C51D10">
        <w:rPr>
          <w:rFonts w:ascii="Verdana" w:hAnsi="Verdana"/>
          <w:b/>
          <w:sz w:val="20"/>
          <w:szCs w:val="20"/>
        </w:rPr>
        <w:t xml:space="preserve">responsable du </w:t>
      </w:r>
      <w:r w:rsidR="009A5F80" w:rsidRPr="00C51D10">
        <w:rPr>
          <w:rFonts w:ascii="Verdana" w:hAnsi="Verdana"/>
          <w:b/>
          <w:sz w:val="20"/>
          <w:szCs w:val="20"/>
        </w:rPr>
        <w:t>pôle « Tourisme durable et itinérance douce »</w:t>
      </w:r>
      <w:r w:rsidRPr="00C51D10">
        <w:rPr>
          <w:rFonts w:ascii="Verdana" w:hAnsi="Verdana"/>
          <w:sz w:val="20"/>
          <w:szCs w:val="20"/>
        </w:rPr>
        <w:t>, et en lien avec le pôle Milieux naturels, vous participerez à la mise en place et à la coordination des projets suivants sur le territoire du Parc naturel régional de la Montagne de Reims :</w:t>
      </w:r>
    </w:p>
    <w:p w14:paraId="3C7DE558" w14:textId="3D479A41" w:rsidR="009A5F80" w:rsidRPr="00C51D10" w:rsidRDefault="009A5F80" w:rsidP="009A5F80">
      <w:pPr>
        <w:numPr>
          <w:ilvl w:val="0"/>
          <w:numId w:val="1"/>
        </w:numPr>
        <w:spacing w:after="60"/>
        <w:ind w:left="714" w:hanging="357"/>
        <w:jc w:val="both"/>
        <w:rPr>
          <w:rFonts w:ascii="Verdana" w:hAnsi="Verdana"/>
          <w:sz w:val="20"/>
          <w:szCs w:val="20"/>
        </w:rPr>
      </w:pPr>
      <w:r w:rsidRPr="00C51D10">
        <w:rPr>
          <w:rFonts w:ascii="Verdana" w:hAnsi="Verdana"/>
          <w:b/>
          <w:sz w:val="20"/>
          <w:szCs w:val="20"/>
        </w:rPr>
        <w:t xml:space="preserve">Développer la pratique responsable et sans trace des activités de pleine nature (randonnée pédestre, VTT, trail, </w:t>
      </w:r>
      <w:proofErr w:type="spellStart"/>
      <w:r w:rsidRPr="00C51D10">
        <w:rPr>
          <w:rFonts w:ascii="Verdana" w:hAnsi="Verdana"/>
          <w:b/>
          <w:sz w:val="20"/>
          <w:szCs w:val="20"/>
        </w:rPr>
        <w:t>etc</w:t>
      </w:r>
      <w:proofErr w:type="spellEnd"/>
      <w:r w:rsidRPr="00C51D10">
        <w:rPr>
          <w:rFonts w:ascii="Verdana" w:hAnsi="Verdana"/>
          <w:b/>
          <w:sz w:val="20"/>
          <w:szCs w:val="20"/>
        </w:rPr>
        <w:t>) :</w:t>
      </w:r>
      <w:r w:rsidRPr="00C51D10">
        <w:rPr>
          <w:rFonts w:ascii="Verdana" w:hAnsi="Verdana"/>
          <w:sz w:val="20"/>
          <w:szCs w:val="20"/>
        </w:rPr>
        <w:t xml:space="preserve"> </w:t>
      </w:r>
      <w:r w:rsidR="00A850BA">
        <w:rPr>
          <w:rFonts w:ascii="Verdana" w:hAnsi="Verdana"/>
          <w:sz w:val="20"/>
          <w:szCs w:val="20"/>
        </w:rPr>
        <w:t xml:space="preserve">développer et coordonner des projets (suivi administratif, coordination, concertation avec les partenaires, mise en place des actions…) ; </w:t>
      </w:r>
      <w:r w:rsidRPr="00C51D10">
        <w:rPr>
          <w:rFonts w:ascii="Verdana" w:hAnsi="Verdana"/>
          <w:sz w:val="20"/>
          <w:szCs w:val="20"/>
        </w:rPr>
        <w:t>participer à l’aménagement, à l’entretien et au balisage de sentiers en collaboration avec les acteurs associatifs et les fédérations ; développer des actions de sensibilisation auprès des pratiquants d’activités de pleine nature ; mettre en œuvre des actions pour une pratique “sans trace” sur la Montagne de Reims.</w:t>
      </w:r>
    </w:p>
    <w:p w14:paraId="531D56A9" w14:textId="77777777" w:rsidR="009A5F80" w:rsidRPr="00C51D10" w:rsidRDefault="009A5F80" w:rsidP="009A5F80">
      <w:pPr>
        <w:numPr>
          <w:ilvl w:val="0"/>
          <w:numId w:val="1"/>
        </w:numPr>
        <w:jc w:val="both"/>
        <w:rPr>
          <w:rFonts w:ascii="Verdana" w:hAnsi="Verdana"/>
          <w:sz w:val="20"/>
          <w:szCs w:val="20"/>
        </w:rPr>
      </w:pPr>
      <w:r w:rsidRPr="00C51D10">
        <w:rPr>
          <w:rFonts w:ascii="Verdana" w:hAnsi="Verdana"/>
          <w:b/>
          <w:sz w:val="20"/>
          <w:szCs w:val="20"/>
        </w:rPr>
        <w:t xml:space="preserve">Agir positivement sur les comportements des visiteurs et pratiquants d’activités de pleine nature : développer des actions de communication et de « </w:t>
      </w:r>
      <w:proofErr w:type="spellStart"/>
      <w:r w:rsidRPr="00C51D10">
        <w:rPr>
          <w:rFonts w:ascii="Verdana" w:hAnsi="Verdana"/>
          <w:b/>
          <w:sz w:val="20"/>
          <w:szCs w:val="20"/>
        </w:rPr>
        <w:t>nudge</w:t>
      </w:r>
      <w:proofErr w:type="spellEnd"/>
      <w:r w:rsidRPr="00C51D10">
        <w:rPr>
          <w:rFonts w:ascii="Verdana" w:hAnsi="Verdana"/>
          <w:b/>
          <w:sz w:val="20"/>
          <w:szCs w:val="20"/>
        </w:rPr>
        <w:t xml:space="preserve"> », </w:t>
      </w:r>
      <w:r w:rsidRPr="00C51D10">
        <w:rPr>
          <w:rFonts w:ascii="Verdana" w:hAnsi="Verdana"/>
          <w:sz w:val="20"/>
          <w:szCs w:val="20"/>
        </w:rPr>
        <w:t xml:space="preserve">piloter la réflexion en concertation avec les partenaires, mettre en </w:t>
      </w:r>
      <w:r w:rsidRPr="00C51D10">
        <w:rPr>
          <w:rFonts w:ascii="Verdana" w:hAnsi="Verdana"/>
          <w:sz w:val="20"/>
          <w:szCs w:val="20"/>
        </w:rPr>
        <w:lastRenderedPageBreak/>
        <w:t>place des outils, coordonner leur déploiement, évaluer leurs résultats et mettre en place des actions correctives.</w:t>
      </w:r>
    </w:p>
    <w:p w14:paraId="00000008" w14:textId="28FB8DB6" w:rsidR="003A4F81" w:rsidRPr="00C51D10" w:rsidRDefault="0003349C">
      <w:pPr>
        <w:numPr>
          <w:ilvl w:val="0"/>
          <w:numId w:val="1"/>
        </w:numPr>
        <w:spacing w:before="240"/>
        <w:jc w:val="both"/>
        <w:rPr>
          <w:rFonts w:ascii="Verdana" w:hAnsi="Verdana"/>
          <w:sz w:val="20"/>
          <w:szCs w:val="20"/>
        </w:rPr>
      </w:pPr>
      <w:r w:rsidRPr="00C51D10">
        <w:rPr>
          <w:rFonts w:ascii="Verdana" w:hAnsi="Verdana"/>
          <w:b/>
          <w:sz w:val="20"/>
          <w:szCs w:val="20"/>
        </w:rPr>
        <w:t>Accompagner des organisateurs de manifestations sportives :</w:t>
      </w:r>
      <w:r w:rsidRPr="00C51D10">
        <w:rPr>
          <w:rFonts w:ascii="Verdana" w:hAnsi="Verdana"/>
          <w:sz w:val="20"/>
          <w:szCs w:val="20"/>
        </w:rPr>
        <w:t xml:space="preserve"> création </w:t>
      </w:r>
      <w:r w:rsidR="00C51D10">
        <w:rPr>
          <w:rFonts w:ascii="Verdana" w:hAnsi="Verdana"/>
          <w:sz w:val="20"/>
          <w:szCs w:val="20"/>
        </w:rPr>
        <w:t xml:space="preserve">et gestion </w:t>
      </w:r>
      <w:r w:rsidRPr="00C51D10">
        <w:rPr>
          <w:rFonts w:ascii="Verdana" w:hAnsi="Verdana"/>
          <w:sz w:val="20"/>
          <w:szCs w:val="20"/>
        </w:rPr>
        <w:t>d’outils, guides pratiques, accompagnement et repérages sur le terrain en amont et aval des manifestations, sensibilisation auprès des pratiquants lors de certains événements.</w:t>
      </w:r>
    </w:p>
    <w:p w14:paraId="0000000A" w14:textId="6AECA8B5" w:rsidR="003A4F81" w:rsidRPr="00C51D10" w:rsidRDefault="00973EC4">
      <w:pPr>
        <w:numPr>
          <w:ilvl w:val="0"/>
          <w:numId w:val="1"/>
        </w:numPr>
        <w:jc w:val="both"/>
        <w:rPr>
          <w:rFonts w:ascii="Verdana" w:hAnsi="Verdana"/>
          <w:sz w:val="20"/>
          <w:szCs w:val="20"/>
        </w:rPr>
      </w:pPr>
      <w:r w:rsidRPr="00C51D10">
        <w:rPr>
          <w:rFonts w:ascii="Verdana" w:hAnsi="Verdana"/>
          <w:b/>
          <w:sz w:val="20"/>
          <w:szCs w:val="20"/>
        </w:rPr>
        <w:t xml:space="preserve">Coordonner </w:t>
      </w:r>
      <w:r w:rsidR="009A5F80" w:rsidRPr="00C51D10">
        <w:rPr>
          <w:rFonts w:ascii="Verdana" w:hAnsi="Verdana"/>
          <w:b/>
          <w:sz w:val="20"/>
          <w:szCs w:val="20"/>
        </w:rPr>
        <w:t>le Comité des</w:t>
      </w:r>
      <w:r w:rsidRPr="00C51D10">
        <w:rPr>
          <w:rFonts w:ascii="Verdana" w:hAnsi="Verdana"/>
          <w:b/>
          <w:sz w:val="20"/>
          <w:szCs w:val="20"/>
        </w:rPr>
        <w:t xml:space="preserve"> activités de pleine nature </w:t>
      </w:r>
      <w:r w:rsidR="009A5F80" w:rsidRPr="00C51D10">
        <w:rPr>
          <w:rFonts w:ascii="Verdana" w:hAnsi="Verdana"/>
          <w:bCs/>
          <w:sz w:val="20"/>
          <w:szCs w:val="20"/>
        </w:rPr>
        <w:t>(</w:t>
      </w:r>
      <w:r w:rsidRPr="00C51D10">
        <w:rPr>
          <w:rFonts w:ascii="Verdana" w:hAnsi="Verdana"/>
          <w:sz w:val="20"/>
          <w:szCs w:val="20"/>
        </w:rPr>
        <w:t>comité technique regroupant les acteurs du secteur</w:t>
      </w:r>
      <w:r w:rsidR="009A5F80" w:rsidRPr="00C51D10">
        <w:rPr>
          <w:rFonts w:ascii="Verdana" w:hAnsi="Verdana"/>
          <w:sz w:val="20"/>
          <w:szCs w:val="20"/>
        </w:rPr>
        <w:t>) :</w:t>
      </w:r>
      <w:r w:rsidRPr="00C51D10">
        <w:rPr>
          <w:rFonts w:ascii="Verdana" w:hAnsi="Verdana"/>
          <w:sz w:val="20"/>
          <w:szCs w:val="20"/>
        </w:rPr>
        <w:t xml:space="preserve"> animer la concertation, élaborer et mettre en œuvre une stratégie collective et partagée pour améliorer la pratique des activités de pleine nature et en limiter l’impact.</w:t>
      </w:r>
    </w:p>
    <w:p w14:paraId="0000000B" w14:textId="5D587D0C" w:rsidR="003A4F81" w:rsidRPr="00C51D10" w:rsidRDefault="009A5F80">
      <w:pPr>
        <w:numPr>
          <w:ilvl w:val="0"/>
          <w:numId w:val="1"/>
        </w:numPr>
        <w:jc w:val="both"/>
        <w:rPr>
          <w:rFonts w:ascii="Verdana" w:hAnsi="Verdana"/>
          <w:sz w:val="20"/>
          <w:szCs w:val="20"/>
        </w:rPr>
      </w:pPr>
      <w:r w:rsidRPr="00C51D10">
        <w:rPr>
          <w:rFonts w:ascii="Verdana" w:hAnsi="Verdana"/>
          <w:b/>
          <w:sz w:val="20"/>
          <w:szCs w:val="20"/>
        </w:rPr>
        <w:t>Coordonner l’</w:t>
      </w:r>
      <w:r w:rsidR="00973EC4" w:rsidRPr="00C51D10">
        <w:rPr>
          <w:rFonts w:ascii="Verdana" w:hAnsi="Verdana"/>
          <w:b/>
          <w:sz w:val="20"/>
          <w:szCs w:val="20"/>
        </w:rPr>
        <w:t xml:space="preserve">observatoire des fréquentations : </w:t>
      </w:r>
      <w:r w:rsidRPr="00C51D10">
        <w:rPr>
          <w:rFonts w:ascii="Verdana" w:hAnsi="Verdana"/>
          <w:b/>
          <w:sz w:val="20"/>
          <w:szCs w:val="20"/>
        </w:rPr>
        <w:t xml:space="preserve">relever, </w:t>
      </w:r>
      <w:r w:rsidR="00973EC4" w:rsidRPr="00C51D10">
        <w:rPr>
          <w:rFonts w:ascii="Verdana" w:hAnsi="Verdana"/>
          <w:sz w:val="20"/>
          <w:szCs w:val="20"/>
        </w:rPr>
        <w:t>suivre et analyser la fréquentation au sein des milieux naturels, piloter un groupe de travail pour enrichir la collecte et l’analyse de données, mettre en place des actions pertinentes en fonction des fréquentations observées et de leurs impacts.</w:t>
      </w:r>
    </w:p>
    <w:p w14:paraId="0000000D" w14:textId="0B109A71" w:rsidR="003A4F81" w:rsidRPr="00C51D10" w:rsidRDefault="00973EC4">
      <w:pPr>
        <w:numPr>
          <w:ilvl w:val="0"/>
          <w:numId w:val="1"/>
        </w:numPr>
        <w:jc w:val="both"/>
        <w:rPr>
          <w:rFonts w:ascii="Verdana" w:hAnsi="Verdana"/>
          <w:sz w:val="20"/>
          <w:szCs w:val="20"/>
        </w:rPr>
      </w:pPr>
      <w:r w:rsidRPr="00C51D10">
        <w:rPr>
          <w:rFonts w:ascii="Verdana" w:hAnsi="Verdana"/>
          <w:sz w:val="20"/>
          <w:szCs w:val="20"/>
        </w:rPr>
        <w:t xml:space="preserve">Participer aux actions partenariales autour de la thématique des activités de pleine nature (ex : Forêt d’Exception et Charte Forestière de Territoire, Grande Traversée, </w:t>
      </w:r>
      <w:r w:rsidR="009A5F80" w:rsidRPr="00C51D10">
        <w:rPr>
          <w:rFonts w:ascii="Verdana" w:hAnsi="Verdana"/>
          <w:sz w:val="20"/>
          <w:szCs w:val="20"/>
        </w:rPr>
        <w:t xml:space="preserve">aménagement de l’offre de sentiers autour des gares de la Ligne des Bulles, </w:t>
      </w:r>
      <w:proofErr w:type="spellStart"/>
      <w:r w:rsidRPr="00C51D10">
        <w:rPr>
          <w:rFonts w:ascii="Verdana" w:hAnsi="Verdana"/>
          <w:sz w:val="20"/>
          <w:szCs w:val="20"/>
        </w:rPr>
        <w:t>etc</w:t>
      </w:r>
      <w:proofErr w:type="spellEnd"/>
      <w:r w:rsidRPr="00C51D10">
        <w:rPr>
          <w:rFonts w:ascii="Verdana" w:hAnsi="Verdana"/>
          <w:sz w:val="20"/>
          <w:szCs w:val="20"/>
        </w:rPr>
        <w:t>).</w:t>
      </w:r>
    </w:p>
    <w:p w14:paraId="0000000E" w14:textId="77777777" w:rsidR="003A4F81" w:rsidRPr="00C51D10" w:rsidRDefault="00973EC4">
      <w:pPr>
        <w:numPr>
          <w:ilvl w:val="0"/>
          <w:numId w:val="1"/>
        </w:numPr>
        <w:spacing w:after="240"/>
        <w:jc w:val="both"/>
        <w:rPr>
          <w:rFonts w:ascii="Verdana" w:hAnsi="Verdana"/>
          <w:sz w:val="20"/>
          <w:szCs w:val="20"/>
        </w:rPr>
      </w:pPr>
      <w:r w:rsidRPr="00C51D10">
        <w:rPr>
          <w:rFonts w:ascii="Verdana" w:hAnsi="Verdana"/>
          <w:sz w:val="20"/>
          <w:szCs w:val="20"/>
        </w:rPr>
        <w:t xml:space="preserve">Participer aux actions partenariales, aux actions de communication, et à la conception et à la mise en place des projets et des manifestations du Parc naturel régional. </w:t>
      </w:r>
    </w:p>
    <w:p w14:paraId="0000000F" w14:textId="77777777" w:rsidR="003A4F81" w:rsidRPr="00C51D10" w:rsidRDefault="00973EC4">
      <w:pPr>
        <w:spacing w:before="240" w:after="240"/>
        <w:rPr>
          <w:rFonts w:ascii="Verdana" w:hAnsi="Verdana"/>
          <w:b/>
          <w:sz w:val="20"/>
          <w:szCs w:val="20"/>
        </w:rPr>
      </w:pPr>
      <w:r w:rsidRPr="00C51D10">
        <w:rPr>
          <w:rFonts w:ascii="Verdana" w:hAnsi="Verdana"/>
          <w:b/>
          <w:sz w:val="20"/>
          <w:szCs w:val="20"/>
        </w:rPr>
        <w:t>Compétences requises :</w:t>
      </w:r>
    </w:p>
    <w:p w14:paraId="4BF7FCAA" w14:textId="1B3AFC28" w:rsidR="00A850BA" w:rsidRDefault="00A850BA" w:rsidP="004F2857">
      <w:pPr>
        <w:numPr>
          <w:ilvl w:val="0"/>
          <w:numId w:val="2"/>
        </w:numPr>
        <w:rPr>
          <w:rFonts w:ascii="Verdana" w:hAnsi="Verdana"/>
          <w:sz w:val="20"/>
          <w:szCs w:val="20"/>
        </w:rPr>
      </w:pPr>
      <w:r>
        <w:rPr>
          <w:rFonts w:ascii="Verdana" w:hAnsi="Verdana"/>
          <w:sz w:val="20"/>
          <w:szCs w:val="20"/>
        </w:rPr>
        <w:t>Gestion de projets</w:t>
      </w:r>
    </w:p>
    <w:p w14:paraId="7186C40B" w14:textId="77777777" w:rsidR="00F17225" w:rsidRDefault="00973EC4" w:rsidP="004F2857">
      <w:pPr>
        <w:numPr>
          <w:ilvl w:val="0"/>
          <w:numId w:val="2"/>
        </w:numPr>
        <w:rPr>
          <w:rFonts w:ascii="Verdana" w:hAnsi="Verdana"/>
          <w:sz w:val="20"/>
          <w:szCs w:val="20"/>
        </w:rPr>
      </w:pPr>
      <w:r w:rsidRPr="00A850BA">
        <w:rPr>
          <w:rFonts w:ascii="Verdana" w:hAnsi="Verdana"/>
          <w:sz w:val="20"/>
          <w:szCs w:val="20"/>
        </w:rPr>
        <w:t xml:space="preserve">Intérêt pour la pratique d’activités de pleine nature (ex : randonnée pédestre, cyclotourisme, </w:t>
      </w:r>
      <w:proofErr w:type="gramStart"/>
      <w:r w:rsidRPr="00A850BA">
        <w:rPr>
          <w:rFonts w:ascii="Verdana" w:hAnsi="Verdana"/>
          <w:sz w:val="20"/>
          <w:szCs w:val="20"/>
        </w:rPr>
        <w:t>VTT,…</w:t>
      </w:r>
      <w:proofErr w:type="gramEnd"/>
      <w:r w:rsidRPr="00A850BA">
        <w:rPr>
          <w:rFonts w:ascii="Verdana" w:hAnsi="Verdana"/>
          <w:sz w:val="20"/>
          <w:szCs w:val="20"/>
        </w:rPr>
        <w:t>)</w:t>
      </w:r>
      <w:r w:rsidR="00A850BA" w:rsidRPr="00A850BA">
        <w:rPr>
          <w:rFonts w:ascii="Verdana" w:hAnsi="Verdana"/>
          <w:sz w:val="20"/>
          <w:szCs w:val="20"/>
        </w:rPr>
        <w:t xml:space="preserve"> </w:t>
      </w:r>
    </w:p>
    <w:p w14:paraId="58C07E90" w14:textId="75A65547" w:rsidR="004F2857" w:rsidRPr="00A850BA" w:rsidRDefault="00F17225" w:rsidP="004F2857">
      <w:pPr>
        <w:numPr>
          <w:ilvl w:val="0"/>
          <w:numId w:val="2"/>
        </w:numPr>
        <w:rPr>
          <w:rFonts w:ascii="Verdana" w:hAnsi="Verdana"/>
          <w:sz w:val="20"/>
          <w:szCs w:val="20"/>
        </w:rPr>
      </w:pPr>
      <w:r>
        <w:rPr>
          <w:rFonts w:ascii="Verdana" w:hAnsi="Verdana"/>
          <w:sz w:val="20"/>
          <w:szCs w:val="20"/>
        </w:rPr>
        <w:t>A</w:t>
      </w:r>
      <w:r w:rsidR="004F2857" w:rsidRPr="00A850BA">
        <w:rPr>
          <w:rFonts w:ascii="Verdana" w:hAnsi="Verdana"/>
          <w:sz w:val="20"/>
          <w:szCs w:val="20"/>
        </w:rPr>
        <w:t>ptitude physique à travailler sur le terrain en autonomie.</w:t>
      </w:r>
    </w:p>
    <w:p w14:paraId="71077386" w14:textId="66EED922" w:rsidR="00953EFC" w:rsidRPr="00C51D10" w:rsidRDefault="00953EFC" w:rsidP="00953EFC">
      <w:pPr>
        <w:numPr>
          <w:ilvl w:val="0"/>
          <w:numId w:val="2"/>
        </w:numPr>
        <w:jc w:val="both"/>
        <w:rPr>
          <w:rFonts w:ascii="Verdana" w:hAnsi="Verdana"/>
          <w:color w:val="000000" w:themeColor="text1"/>
          <w:sz w:val="20"/>
          <w:szCs w:val="20"/>
        </w:rPr>
      </w:pPr>
      <w:r w:rsidRPr="00C51D10">
        <w:rPr>
          <w:rFonts w:ascii="Verdana" w:hAnsi="Verdana"/>
          <w:color w:val="000000" w:themeColor="text1"/>
          <w:sz w:val="20"/>
          <w:szCs w:val="20"/>
        </w:rPr>
        <w:t>Maîtrise de la langue française exigé</w:t>
      </w:r>
      <w:r w:rsidR="00973EC4" w:rsidRPr="00C51D10">
        <w:rPr>
          <w:rFonts w:ascii="Verdana" w:hAnsi="Verdana"/>
          <w:color w:val="000000" w:themeColor="text1"/>
          <w:sz w:val="20"/>
          <w:szCs w:val="20"/>
        </w:rPr>
        <w:t>e</w:t>
      </w:r>
      <w:r w:rsidRPr="00C51D10">
        <w:rPr>
          <w:rFonts w:ascii="Verdana" w:hAnsi="Verdana"/>
          <w:color w:val="000000" w:themeColor="text1"/>
          <w:sz w:val="20"/>
          <w:szCs w:val="20"/>
        </w:rPr>
        <w:t>.</w:t>
      </w:r>
    </w:p>
    <w:p w14:paraId="75365373" w14:textId="29CC1CE6" w:rsidR="00A66F8F" w:rsidRPr="00A91F3C" w:rsidRDefault="009A5F80" w:rsidP="00A66F8F">
      <w:pPr>
        <w:numPr>
          <w:ilvl w:val="0"/>
          <w:numId w:val="2"/>
        </w:numPr>
        <w:jc w:val="both"/>
        <w:rPr>
          <w:rFonts w:ascii="Verdana" w:hAnsi="Verdana"/>
          <w:color w:val="000000" w:themeColor="text1"/>
          <w:sz w:val="20"/>
          <w:szCs w:val="20"/>
        </w:rPr>
      </w:pPr>
      <w:r w:rsidRPr="00C51D10">
        <w:rPr>
          <w:rFonts w:ascii="Verdana" w:hAnsi="Verdana"/>
          <w:sz w:val="20"/>
          <w:szCs w:val="20"/>
        </w:rPr>
        <w:t xml:space="preserve">Maîtrise professionnelle de l’anglais exigée </w:t>
      </w:r>
      <w:r w:rsidR="00A66F8F" w:rsidRPr="00C51D10">
        <w:rPr>
          <w:rFonts w:ascii="Verdana" w:hAnsi="Verdana"/>
          <w:color w:val="000000" w:themeColor="text1"/>
          <w:sz w:val="20"/>
          <w:szCs w:val="20"/>
        </w:rPr>
        <w:t>(lu, parlé, écrit</w:t>
      </w:r>
      <w:r w:rsidR="00973EC4" w:rsidRPr="00C51D10">
        <w:rPr>
          <w:rFonts w:ascii="Verdana" w:hAnsi="Verdana"/>
          <w:color w:val="000000" w:themeColor="text1"/>
          <w:sz w:val="20"/>
          <w:szCs w:val="20"/>
        </w:rPr>
        <w:t xml:space="preserve"> : </w:t>
      </w:r>
      <w:r w:rsidR="00A66F8F" w:rsidRPr="00C51D10">
        <w:rPr>
          <w:rFonts w:ascii="Verdana" w:hAnsi="Verdana"/>
          <w:color w:val="000000" w:themeColor="text1"/>
          <w:sz w:val="20"/>
          <w:szCs w:val="20"/>
        </w:rPr>
        <w:t xml:space="preserve">réunions en anglais et rédaction de rapports dans le cadre du projet Interreg – </w:t>
      </w:r>
      <w:r w:rsidR="00A66F8F" w:rsidRPr="00A91F3C">
        <w:rPr>
          <w:rFonts w:ascii="Verdana" w:hAnsi="Verdana"/>
          <w:color w:val="000000" w:themeColor="text1"/>
          <w:sz w:val="20"/>
          <w:szCs w:val="20"/>
        </w:rPr>
        <w:t xml:space="preserve">équivalent niveau </w:t>
      </w:r>
      <w:r w:rsidR="00DE60BC" w:rsidRPr="00A91F3C">
        <w:rPr>
          <w:rFonts w:ascii="Verdana" w:hAnsi="Verdana"/>
          <w:color w:val="000000" w:themeColor="text1"/>
          <w:sz w:val="20"/>
          <w:szCs w:val="20"/>
        </w:rPr>
        <w:t>B2</w:t>
      </w:r>
      <w:r w:rsidR="00212451" w:rsidRPr="00A91F3C">
        <w:rPr>
          <w:rFonts w:ascii="Verdana" w:hAnsi="Verdana"/>
          <w:color w:val="000000" w:themeColor="text1"/>
          <w:sz w:val="20"/>
          <w:szCs w:val="20"/>
        </w:rPr>
        <w:t xml:space="preserve"> / C1</w:t>
      </w:r>
      <w:r w:rsidR="00973EC4" w:rsidRPr="00A91F3C">
        <w:rPr>
          <w:rFonts w:ascii="Verdana" w:hAnsi="Verdana"/>
          <w:color w:val="000000" w:themeColor="text1"/>
          <w:sz w:val="20"/>
          <w:szCs w:val="20"/>
        </w:rPr>
        <w:t xml:space="preserve"> - CECRL</w:t>
      </w:r>
      <w:r w:rsidR="00953EFC" w:rsidRPr="00A91F3C">
        <w:rPr>
          <w:rFonts w:ascii="Verdana" w:hAnsi="Verdana"/>
          <w:color w:val="000000" w:themeColor="text1"/>
          <w:sz w:val="20"/>
          <w:szCs w:val="20"/>
        </w:rPr>
        <w:t>)</w:t>
      </w:r>
    </w:p>
    <w:p w14:paraId="312CB9F8" w14:textId="4076D50C" w:rsidR="00DB55B7" w:rsidRPr="00C51D10" w:rsidRDefault="00DB55B7" w:rsidP="00DB55B7">
      <w:pPr>
        <w:numPr>
          <w:ilvl w:val="0"/>
          <w:numId w:val="2"/>
        </w:numPr>
        <w:jc w:val="both"/>
        <w:rPr>
          <w:rFonts w:ascii="Verdana" w:hAnsi="Verdana"/>
          <w:sz w:val="20"/>
          <w:szCs w:val="20"/>
        </w:rPr>
      </w:pPr>
      <w:r w:rsidRPr="00A91F3C">
        <w:rPr>
          <w:rFonts w:ascii="Verdana" w:hAnsi="Verdana"/>
          <w:color w:val="000000" w:themeColor="text1"/>
          <w:sz w:val="20"/>
          <w:szCs w:val="20"/>
        </w:rPr>
        <w:t xml:space="preserve">Bonne connaissance </w:t>
      </w:r>
      <w:r w:rsidRPr="00A91F3C">
        <w:rPr>
          <w:rFonts w:ascii="Verdana" w:hAnsi="Verdana"/>
          <w:sz w:val="20"/>
          <w:szCs w:val="20"/>
        </w:rPr>
        <w:t>des outils informatiques</w:t>
      </w:r>
      <w:r w:rsidRPr="00C51D10">
        <w:rPr>
          <w:rFonts w:ascii="Verdana" w:hAnsi="Verdana"/>
          <w:sz w:val="20"/>
          <w:szCs w:val="20"/>
        </w:rPr>
        <w:t xml:space="preserve"> (Word, Excel, Powerpoint, Outlook…) et à l’aise avec le numérique (création et utilisation de tracés </w:t>
      </w:r>
      <w:proofErr w:type="spellStart"/>
      <w:r w:rsidRPr="00C51D10">
        <w:rPr>
          <w:rFonts w:ascii="Verdana" w:hAnsi="Verdana"/>
          <w:sz w:val="20"/>
          <w:szCs w:val="20"/>
        </w:rPr>
        <w:t>gps</w:t>
      </w:r>
      <w:proofErr w:type="spellEnd"/>
      <w:r w:rsidRPr="00C51D10">
        <w:rPr>
          <w:rFonts w:ascii="Verdana" w:hAnsi="Verdana"/>
          <w:sz w:val="20"/>
          <w:szCs w:val="20"/>
        </w:rPr>
        <w:t>/</w:t>
      </w:r>
      <w:proofErr w:type="spellStart"/>
      <w:r w:rsidRPr="00C51D10">
        <w:rPr>
          <w:rFonts w:ascii="Verdana" w:hAnsi="Verdana"/>
          <w:sz w:val="20"/>
          <w:szCs w:val="20"/>
        </w:rPr>
        <w:t>gpx</w:t>
      </w:r>
      <w:proofErr w:type="spellEnd"/>
      <w:r w:rsidRPr="00C51D10">
        <w:rPr>
          <w:rFonts w:ascii="Verdana" w:hAnsi="Verdana"/>
          <w:sz w:val="20"/>
          <w:szCs w:val="20"/>
        </w:rPr>
        <w:t xml:space="preserve"> pour des repérages sur le terrain, utilisation d’applications </w:t>
      </w:r>
      <w:proofErr w:type="gramStart"/>
      <w:r w:rsidRPr="00C51D10">
        <w:rPr>
          <w:rFonts w:ascii="Verdana" w:hAnsi="Verdana"/>
          <w:sz w:val="20"/>
          <w:szCs w:val="20"/>
        </w:rPr>
        <w:t>mobiles,…</w:t>
      </w:r>
      <w:proofErr w:type="gramEnd"/>
      <w:r w:rsidRPr="00C51D10">
        <w:rPr>
          <w:rFonts w:ascii="Verdana" w:hAnsi="Verdana"/>
          <w:sz w:val="20"/>
          <w:szCs w:val="20"/>
        </w:rPr>
        <w:t>).</w:t>
      </w:r>
    </w:p>
    <w:p w14:paraId="00000013" w14:textId="7EBCEF13" w:rsidR="003A4F81" w:rsidRPr="00C51D10" w:rsidRDefault="00572745">
      <w:pPr>
        <w:numPr>
          <w:ilvl w:val="0"/>
          <w:numId w:val="2"/>
        </w:numPr>
        <w:rPr>
          <w:rFonts w:ascii="Verdana" w:hAnsi="Verdana"/>
          <w:sz w:val="20"/>
          <w:szCs w:val="20"/>
        </w:rPr>
      </w:pPr>
      <w:r w:rsidRPr="00C51D10">
        <w:rPr>
          <w:rFonts w:ascii="Verdana" w:hAnsi="Verdana"/>
          <w:sz w:val="20"/>
          <w:szCs w:val="20"/>
        </w:rPr>
        <w:t>Maitriser la lecture de cartographies.</w:t>
      </w:r>
      <w:r w:rsidR="004F2857" w:rsidRPr="00C51D10">
        <w:rPr>
          <w:rFonts w:ascii="Verdana" w:hAnsi="Verdana"/>
          <w:sz w:val="20"/>
          <w:szCs w:val="20"/>
        </w:rPr>
        <w:t xml:space="preserve"> La connaissance des outils SIG serait un plus.</w:t>
      </w:r>
    </w:p>
    <w:p w14:paraId="00000015" w14:textId="5FBD3954" w:rsidR="003A4F81" w:rsidRPr="00C51D10" w:rsidRDefault="002D5342">
      <w:pPr>
        <w:numPr>
          <w:ilvl w:val="0"/>
          <w:numId w:val="2"/>
        </w:numPr>
        <w:spacing w:after="240"/>
        <w:jc w:val="both"/>
        <w:rPr>
          <w:rFonts w:ascii="Verdana" w:hAnsi="Verdana"/>
          <w:sz w:val="20"/>
          <w:szCs w:val="20"/>
        </w:rPr>
      </w:pPr>
      <w:r w:rsidRPr="00C51D10">
        <w:rPr>
          <w:rFonts w:ascii="Verdana" w:hAnsi="Verdana"/>
          <w:sz w:val="20"/>
          <w:szCs w:val="20"/>
        </w:rPr>
        <w:t>La connaissance du fonctionnement des Parcs naturels régionaux et des connaissances en écologie seraient un plus.</w:t>
      </w:r>
    </w:p>
    <w:p w14:paraId="00000016" w14:textId="77777777" w:rsidR="003A4F81" w:rsidRPr="00C51D10" w:rsidRDefault="00973EC4">
      <w:pPr>
        <w:spacing w:after="240"/>
        <w:jc w:val="both"/>
        <w:rPr>
          <w:rFonts w:ascii="Verdana" w:hAnsi="Verdana"/>
          <w:b/>
          <w:sz w:val="20"/>
          <w:szCs w:val="20"/>
        </w:rPr>
      </w:pPr>
      <w:r w:rsidRPr="00C51D10">
        <w:rPr>
          <w:rFonts w:ascii="Verdana" w:hAnsi="Verdana"/>
          <w:b/>
          <w:sz w:val="20"/>
          <w:szCs w:val="20"/>
        </w:rPr>
        <w:t xml:space="preserve">Savoir-être : </w:t>
      </w:r>
    </w:p>
    <w:p w14:paraId="525362B2" w14:textId="24648EC5" w:rsidR="00572745" w:rsidRPr="00C51D10" w:rsidRDefault="002D5342" w:rsidP="00B64F8F">
      <w:pPr>
        <w:numPr>
          <w:ilvl w:val="0"/>
          <w:numId w:val="2"/>
        </w:numPr>
        <w:rPr>
          <w:rFonts w:ascii="Verdana" w:hAnsi="Verdana"/>
          <w:sz w:val="20"/>
          <w:szCs w:val="20"/>
        </w:rPr>
      </w:pPr>
      <w:r w:rsidRPr="00C51D10">
        <w:rPr>
          <w:rFonts w:ascii="Verdana" w:hAnsi="Verdana"/>
          <w:sz w:val="20"/>
          <w:szCs w:val="20"/>
        </w:rPr>
        <w:t>Disponible</w:t>
      </w:r>
    </w:p>
    <w:p w14:paraId="32A0D699" w14:textId="1EF3C293" w:rsidR="00572745" w:rsidRPr="00C51D10" w:rsidRDefault="00572745" w:rsidP="00B64F8F">
      <w:pPr>
        <w:numPr>
          <w:ilvl w:val="0"/>
          <w:numId w:val="2"/>
        </w:numPr>
        <w:rPr>
          <w:rFonts w:ascii="Verdana" w:hAnsi="Verdana"/>
          <w:sz w:val="20"/>
          <w:szCs w:val="20"/>
        </w:rPr>
      </w:pPr>
      <w:r w:rsidRPr="00C51D10">
        <w:rPr>
          <w:rFonts w:ascii="Verdana" w:hAnsi="Verdana"/>
          <w:sz w:val="20"/>
          <w:szCs w:val="20"/>
        </w:rPr>
        <w:t xml:space="preserve">Curieux </w:t>
      </w:r>
    </w:p>
    <w:p w14:paraId="00000017" w14:textId="5A74EA75" w:rsidR="003A4F81" w:rsidRPr="00C51D10" w:rsidRDefault="00973EC4" w:rsidP="00B64F8F">
      <w:pPr>
        <w:numPr>
          <w:ilvl w:val="0"/>
          <w:numId w:val="2"/>
        </w:numPr>
        <w:rPr>
          <w:rFonts w:ascii="Verdana" w:hAnsi="Verdana"/>
          <w:sz w:val="20"/>
          <w:szCs w:val="20"/>
        </w:rPr>
      </w:pPr>
      <w:r w:rsidRPr="00C51D10">
        <w:rPr>
          <w:rFonts w:ascii="Verdana" w:hAnsi="Verdana"/>
          <w:sz w:val="20"/>
          <w:szCs w:val="20"/>
        </w:rPr>
        <w:t>Rigueur, esprit de synthèse et d’analyse.</w:t>
      </w:r>
    </w:p>
    <w:p w14:paraId="00000018" w14:textId="77777777" w:rsidR="003A4F81" w:rsidRPr="00C51D10" w:rsidRDefault="00973EC4" w:rsidP="00B64F8F">
      <w:pPr>
        <w:numPr>
          <w:ilvl w:val="0"/>
          <w:numId w:val="2"/>
        </w:numPr>
        <w:rPr>
          <w:rFonts w:ascii="Verdana" w:hAnsi="Verdana"/>
          <w:sz w:val="20"/>
          <w:szCs w:val="20"/>
        </w:rPr>
      </w:pPr>
      <w:r w:rsidRPr="00C51D10">
        <w:rPr>
          <w:rFonts w:ascii="Verdana" w:hAnsi="Verdana"/>
          <w:sz w:val="20"/>
          <w:szCs w:val="20"/>
        </w:rPr>
        <w:t>Sens de l’organisation, esprit d’initiative et autonomie.</w:t>
      </w:r>
    </w:p>
    <w:p w14:paraId="00000019" w14:textId="77777777" w:rsidR="003A4F81" w:rsidRPr="00C51D10" w:rsidRDefault="00973EC4" w:rsidP="00B64F8F">
      <w:pPr>
        <w:numPr>
          <w:ilvl w:val="0"/>
          <w:numId w:val="2"/>
        </w:numPr>
        <w:rPr>
          <w:rFonts w:ascii="Verdana" w:hAnsi="Verdana"/>
          <w:sz w:val="20"/>
          <w:szCs w:val="20"/>
        </w:rPr>
      </w:pPr>
      <w:r w:rsidRPr="00C51D10">
        <w:rPr>
          <w:rFonts w:ascii="Verdana" w:hAnsi="Verdana"/>
          <w:sz w:val="20"/>
          <w:szCs w:val="20"/>
        </w:rPr>
        <w:t>Capacité à travailler en équipe, bon relationnel.</w:t>
      </w:r>
    </w:p>
    <w:p w14:paraId="20C8ED77" w14:textId="5D3F6C8C" w:rsidR="00B64F8F" w:rsidRPr="00C51D10" w:rsidRDefault="00973EC4" w:rsidP="00B64F8F">
      <w:pPr>
        <w:numPr>
          <w:ilvl w:val="0"/>
          <w:numId w:val="2"/>
        </w:numPr>
        <w:rPr>
          <w:rFonts w:ascii="Verdana" w:hAnsi="Verdana"/>
          <w:sz w:val="20"/>
          <w:szCs w:val="20"/>
        </w:rPr>
      </w:pPr>
      <w:r w:rsidRPr="00C51D10">
        <w:rPr>
          <w:rFonts w:ascii="Verdana" w:hAnsi="Verdana"/>
          <w:sz w:val="20"/>
          <w:szCs w:val="20"/>
        </w:rPr>
        <w:t>Bonnes capacités d’animation, de persuasion et de concertation.</w:t>
      </w:r>
    </w:p>
    <w:p w14:paraId="4D815C0C" w14:textId="77777777" w:rsidR="004417F6" w:rsidRDefault="004417F6">
      <w:pPr>
        <w:spacing w:before="240" w:after="240"/>
        <w:rPr>
          <w:rFonts w:ascii="Verdana" w:hAnsi="Verdana"/>
          <w:b/>
          <w:sz w:val="20"/>
          <w:szCs w:val="20"/>
        </w:rPr>
      </w:pPr>
    </w:p>
    <w:p w14:paraId="0000001B" w14:textId="55FC5CCF" w:rsidR="003A4F81" w:rsidRPr="00C51D10" w:rsidRDefault="00973EC4">
      <w:pPr>
        <w:spacing w:before="240" w:after="240"/>
        <w:rPr>
          <w:rFonts w:ascii="Verdana" w:hAnsi="Verdana"/>
          <w:b/>
          <w:sz w:val="20"/>
          <w:szCs w:val="20"/>
        </w:rPr>
      </w:pPr>
      <w:r w:rsidRPr="00C51D10">
        <w:rPr>
          <w:rFonts w:ascii="Verdana" w:hAnsi="Verdana"/>
          <w:b/>
          <w:sz w:val="20"/>
          <w:szCs w:val="20"/>
        </w:rPr>
        <w:lastRenderedPageBreak/>
        <w:t>Qualifications requises :</w:t>
      </w:r>
    </w:p>
    <w:p w14:paraId="0000001C" w14:textId="4DFD6D89" w:rsidR="003A4F81" w:rsidRPr="00C51D10" w:rsidRDefault="00973EC4">
      <w:pPr>
        <w:numPr>
          <w:ilvl w:val="0"/>
          <w:numId w:val="4"/>
        </w:numPr>
        <w:spacing w:before="240"/>
        <w:rPr>
          <w:rFonts w:ascii="Verdana" w:hAnsi="Verdana"/>
          <w:sz w:val="20"/>
          <w:szCs w:val="20"/>
        </w:rPr>
      </w:pPr>
      <w:r w:rsidRPr="00C51D10">
        <w:rPr>
          <w:rFonts w:ascii="Verdana" w:hAnsi="Verdana"/>
          <w:sz w:val="20"/>
          <w:szCs w:val="20"/>
        </w:rPr>
        <w:t>Diplôme type Bac+3 ou Bac+5, dans l’un des domaines suivants : environnement, management du sport, tourisme et loisirs, gestion de projet, aménagement</w:t>
      </w:r>
      <w:r w:rsidR="00572745" w:rsidRPr="00C51D10">
        <w:rPr>
          <w:rFonts w:ascii="Verdana" w:hAnsi="Verdana"/>
          <w:sz w:val="20"/>
          <w:szCs w:val="20"/>
        </w:rPr>
        <w:t xml:space="preserve"> du territoire</w:t>
      </w:r>
    </w:p>
    <w:p w14:paraId="0000001D" w14:textId="0B962BA3" w:rsidR="003A4F81" w:rsidRPr="00C51D10" w:rsidRDefault="00973EC4">
      <w:pPr>
        <w:numPr>
          <w:ilvl w:val="0"/>
          <w:numId w:val="4"/>
        </w:numPr>
        <w:spacing w:after="240"/>
        <w:rPr>
          <w:rFonts w:ascii="Verdana" w:hAnsi="Verdana"/>
          <w:sz w:val="20"/>
          <w:szCs w:val="20"/>
        </w:rPr>
      </w:pPr>
      <w:r w:rsidRPr="00C51D10">
        <w:rPr>
          <w:rFonts w:ascii="Verdana" w:hAnsi="Verdana"/>
          <w:sz w:val="20"/>
          <w:szCs w:val="20"/>
        </w:rPr>
        <w:t>Permis B et véhicule personnel indispensable</w:t>
      </w:r>
      <w:r w:rsidR="00A850BA">
        <w:rPr>
          <w:rFonts w:ascii="Verdana" w:hAnsi="Verdana"/>
          <w:sz w:val="20"/>
          <w:szCs w:val="20"/>
        </w:rPr>
        <w:t xml:space="preserve"> (boîte manuelle)</w:t>
      </w:r>
    </w:p>
    <w:p w14:paraId="0000001E" w14:textId="77777777" w:rsidR="003A4F81" w:rsidRPr="00C51D10" w:rsidRDefault="00973EC4">
      <w:pPr>
        <w:spacing w:before="240" w:after="240"/>
        <w:rPr>
          <w:rFonts w:ascii="Verdana" w:hAnsi="Verdana"/>
          <w:b/>
          <w:sz w:val="20"/>
          <w:szCs w:val="20"/>
        </w:rPr>
      </w:pPr>
      <w:r w:rsidRPr="00C51D10">
        <w:rPr>
          <w:rFonts w:ascii="Verdana" w:hAnsi="Verdana"/>
          <w:b/>
          <w:sz w:val="20"/>
          <w:szCs w:val="20"/>
        </w:rPr>
        <w:t>Conditions du poste :</w:t>
      </w:r>
    </w:p>
    <w:p w14:paraId="4919BEB3" w14:textId="473818F7" w:rsidR="004F2857" w:rsidRPr="00C51D10" w:rsidRDefault="004F2857" w:rsidP="004F2857">
      <w:pPr>
        <w:numPr>
          <w:ilvl w:val="0"/>
          <w:numId w:val="3"/>
        </w:numPr>
        <w:spacing w:line="240" w:lineRule="auto"/>
        <w:ind w:left="714" w:hanging="357"/>
        <w:rPr>
          <w:rFonts w:ascii="Verdana" w:hAnsi="Verdana"/>
          <w:sz w:val="20"/>
          <w:szCs w:val="20"/>
        </w:rPr>
      </w:pPr>
      <w:r w:rsidRPr="00C51D10">
        <w:rPr>
          <w:rFonts w:ascii="Verdana" w:hAnsi="Verdana"/>
          <w:sz w:val="20"/>
          <w:szCs w:val="20"/>
        </w:rPr>
        <w:t>Contrat de projet (</w:t>
      </w:r>
      <w:r w:rsidR="00212451">
        <w:rPr>
          <w:rFonts w:ascii="Verdana" w:hAnsi="Verdana"/>
          <w:sz w:val="20"/>
          <w:szCs w:val="20"/>
        </w:rPr>
        <w:t>2</w:t>
      </w:r>
      <w:r w:rsidRPr="00C51D10">
        <w:rPr>
          <w:rFonts w:ascii="Verdana" w:hAnsi="Verdana"/>
          <w:sz w:val="20"/>
          <w:szCs w:val="20"/>
        </w:rPr>
        <w:t xml:space="preserve"> ans).</w:t>
      </w:r>
    </w:p>
    <w:p w14:paraId="0000001F" w14:textId="221299B8" w:rsidR="003A4F81" w:rsidRPr="00C51D10" w:rsidRDefault="00973EC4" w:rsidP="004F2857">
      <w:pPr>
        <w:numPr>
          <w:ilvl w:val="0"/>
          <w:numId w:val="3"/>
        </w:numPr>
        <w:spacing w:line="240" w:lineRule="auto"/>
        <w:ind w:left="714" w:hanging="357"/>
        <w:rPr>
          <w:rFonts w:ascii="Verdana" w:hAnsi="Verdana"/>
          <w:sz w:val="20"/>
          <w:szCs w:val="20"/>
        </w:rPr>
      </w:pPr>
      <w:r w:rsidRPr="00C51D10">
        <w:rPr>
          <w:rFonts w:ascii="Verdana" w:hAnsi="Verdana"/>
          <w:sz w:val="20"/>
          <w:szCs w:val="20"/>
        </w:rPr>
        <w:t>Poste à pourvoir à partir du 1</w:t>
      </w:r>
      <w:r w:rsidRPr="00C51D10">
        <w:rPr>
          <w:rFonts w:ascii="Verdana" w:hAnsi="Verdana"/>
          <w:sz w:val="20"/>
          <w:szCs w:val="20"/>
          <w:vertAlign w:val="superscript"/>
        </w:rPr>
        <w:t>er</w:t>
      </w:r>
      <w:r w:rsidRPr="00C51D10">
        <w:rPr>
          <w:rFonts w:ascii="Verdana" w:hAnsi="Verdana"/>
          <w:sz w:val="20"/>
          <w:szCs w:val="20"/>
        </w:rPr>
        <w:t xml:space="preserve"> septembre </w:t>
      </w:r>
      <w:r w:rsidR="00DE60BC" w:rsidRPr="00C51D10">
        <w:rPr>
          <w:rFonts w:ascii="Verdana" w:hAnsi="Verdana"/>
          <w:sz w:val="20"/>
          <w:szCs w:val="20"/>
        </w:rPr>
        <w:t>202</w:t>
      </w:r>
      <w:r w:rsidR="00212451">
        <w:rPr>
          <w:rFonts w:ascii="Verdana" w:hAnsi="Verdana"/>
          <w:sz w:val="20"/>
          <w:szCs w:val="20"/>
        </w:rPr>
        <w:t>5</w:t>
      </w:r>
    </w:p>
    <w:p w14:paraId="00000021" w14:textId="35A89172" w:rsidR="003A4F81" w:rsidRPr="00C51D10" w:rsidRDefault="004F2857">
      <w:pPr>
        <w:numPr>
          <w:ilvl w:val="0"/>
          <w:numId w:val="3"/>
        </w:numPr>
        <w:rPr>
          <w:rFonts w:ascii="Verdana" w:hAnsi="Verdana"/>
          <w:sz w:val="20"/>
          <w:szCs w:val="20"/>
        </w:rPr>
      </w:pPr>
      <w:r w:rsidRPr="00C51D10">
        <w:rPr>
          <w:rFonts w:ascii="Verdana" w:hAnsi="Verdana"/>
          <w:sz w:val="20"/>
          <w:szCs w:val="20"/>
        </w:rPr>
        <w:t>Poste catégorie B. Contractuel de droit public</w:t>
      </w:r>
    </w:p>
    <w:p w14:paraId="00000022" w14:textId="084CAEB7" w:rsidR="003A4F81" w:rsidRPr="00C51D10" w:rsidRDefault="00973EC4">
      <w:pPr>
        <w:numPr>
          <w:ilvl w:val="0"/>
          <w:numId w:val="3"/>
        </w:numPr>
        <w:rPr>
          <w:rFonts w:ascii="Verdana" w:hAnsi="Verdana"/>
          <w:sz w:val="20"/>
          <w:szCs w:val="20"/>
        </w:rPr>
      </w:pPr>
      <w:r w:rsidRPr="00C51D10">
        <w:rPr>
          <w:rFonts w:ascii="Verdana" w:hAnsi="Verdana"/>
          <w:sz w:val="20"/>
          <w:szCs w:val="20"/>
        </w:rPr>
        <w:t>Rémunération : grille fonction publique territoriale, selon expérience</w:t>
      </w:r>
      <w:r w:rsidR="004F2857" w:rsidRPr="00C51D10">
        <w:rPr>
          <w:rFonts w:ascii="Verdana" w:hAnsi="Verdana"/>
          <w:sz w:val="20"/>
          <w:szCs w:val="20"/>
        </w:rPr>
        <w:t>.</w:t>
      </w:r>
    </w:p>
    <w:p w14:paraId="00000023" w14:textId="29333E17" w:rsidR="003A4F81" w:rsidRPr="00C51D10" w:rsidRDefault="00973EC4">
      <w:pPr>
        <w:numPr>
          <w:ilvl w:val="0"/>
          <w:numId w:val="3"/>
        </w:numPr>
        <w:rPr>
          <w:rFonts w:ascii="Verdana" w:hAnsi="Verdana"/>
          <w:sz w:val="20"/>
          <w:szCs w:val="20"/>
        </w:rPr>
      </w:pPr>
      <w:r w:rsidRPr="00C51D10">
        <w:rPr>
          <w:rFonts w:ascii="Verdana" w:hAnsi="Verdana"/>
          <w:sz w:val="20"/>
          <w:szCs w:val="20"/>
        </w:rPr>
        <w:t>Poste à temps plein :</w:t>
      </w:r>
      <w:r w:rsidR="004F2857" w:rsidRPr="00C51D10">
        <w:rPr>
          <w:rFonts w:ascii="Verdana" w:hAnsi="Verdana"/>
          <w:sz w:val="20"/>
          <w:szCs w:val="20"/>
        </w:rPr>
        <w:t xml:space="preserve"> 35H (temps hebdomadaire</w:t>
      </w:r>
      <w:r w:rsidRPr="00C51D10">
        <w:rPr>
          <w:rFonts w:ascii="Verdana" w:hAnsi="Verdana"/>
          <w:sz w:val="20"/>
          <w:szCs w:val="20"/>
        </w:rPr>
        <w:t xml:space="preserve"> 39h avec</w:t>
      </w:r>
      <w:r w:rsidR="004F2857" w:rsidRPr="00C51D10">
        <w:rPr>
          <w:rFonts w:ascii="Verdana" w:hAnsi="Verdana"/>
          <w:sz w:val="20"/>
          <w:szCs w:val="20"/>
        </w:rPr>
        <w:t xml:space="preserve"> jours de</w:t>
      </w:r>
      <w:r w:rsidRPr="00C51D10">
        <w:rPr>
          <w:rFonts w:ascii="Verdana" w:hAnsi="Verdana"/>
          <w:sz w:val="20"/>
          <w:szCs w:val="20"/>
        </w:rPr>
        <w:t xml:space="preserve"> RTT</w:t>
      </w:r>
      <w:r w:rsidR="004F2857" w:rsidRPr="00C51D10">
        <w:rPr>
          <w:rFonts w:ascii="Verdana" w:hAnsi="Verdana"/>
          <w:sz w:val="20"/>
          <w:szCs w:val="20"/>
        </w:rPr>
        <w:t>)</w:t>
      </w:r>
    </w:p>
    <w:p w14:paraId="00000024" w14:textId="77777777" w:rsidR="003A4F81" w:rsidRPr="00C51D10" w:rsidRDefault="00973EC4">
      <w:pPr>
        <w:numPr>
          <w:ilvl w:val="0"/>
          <w:numId w:val="3"/>
        </w:numPr>
        <w:rPr>
          <w:rFonts w:ascii="Verdana" w:hAnsi="Verdana"/>
          <w:sz w:val="20"/>
          <w:szCs w:val="20"/>
        </w:rPr>
      </w:pPr>
      <w:r w:rsidRPr="00C51D10">
        <w:rPr>
          <w:rFonts w:ascii="Verdana" w:hAnsi="Verdana"/>
          <w:sz w:val="20"/>
          <w:szCs w:val="20"/>
        </w:rPr>
        <w:t>Travail possible en soirée et occasionnellement le week-end,</w:t>
      </w:r>
    </w:p>
    <w:p w14:paraId="00000025" w14:textId="77777777" w:rsidR="003A4F81" w:rsidRPr="00C51D10" w:rsidRDefault="00973EC4">
      <w:pPr>
        <w:numPr>
          <w:ilvl w:val="0"/>
          <w:numId w:val="3"/>
        </w:numPr>
        <w:rPr>
          <w:rFonts w:ascii="Verdana" w:hAnsi="Verdana"/>
          <w:sz w:val="20"/>
          <w:szCs w:val="20"/>
        </w:rPr>
      </w:pPr>
      <w:r w:rsidRPr="00C51D10">
        <w:rPr>
          <w:rFonts w:ascii="Verdana" w:hAnsi="Verdana"/>
          <w:sz w:val="20"/>
          <w:szCs w:val="20"/>
        </w:rPr>
        <w:t>Lieu de travail : Maison du Parc, 51480 Pourcy,</w:t>
      </w:r>
    </w:p>
    <w:p w14:paraId="00000026" w14:textId="77777777" w:rsidR="003A4F81" w:rsidRPr="00C51D10" w:rsidRDefault="00973EC4">
      <w:pPr>
        <w:numPr>
          <w:ilvl w:val="0"/>
          <w:numId w:val="3"/>
        </w:numPr>
        <w:rPr>
          <w:rFonts w:ascii="Verdana" w:hAnsi="Verdana"/>
          <w:sz w:val="20"/>
          <w:szCs w:val="20"/>
        </w:rPr>
      </w:pPr>
      <w:r w:rsidRPr="00C51D10">
        <w:rPr>
          <w:rFonts w:ascii="Verdana" w:hAnsi="Verdana"/>
          <w:sz w:val="20"/>
          <w:szCs w:val="20"/>
        </w:rPr>
        <w:t>Télétravail possible jusqu’à 2 jours par semaine, selon les contraintes et projets,</w:t>
      </w:r>
    </w:p>
    <w:p w14:paraId="00000027" w14:textId="77777777" w:rsidR="003A4F81" w:rsidRPr="00C51D10" w:rsidRDefault="00973EC4">
      <w:pPr>
        <w:numPr>
          <w:ilvl w:val="0"/>
          <w:numId w:val="3"/>
        </w:numPr>
        <w:rPr>
          <w:rFonts w:ascii="Verdana" w:hAnsi="Verdana"/>
          <w:sz w:val="20"/>
          <w:szCs w:val="20"/>
        </w:rPr>
      </w:pPr>
      <w:r w:rsidRPr="00C51D10">
        <w:rPr>
          <w:rFonts w:ascii="Verdana" w:hAnsi="Verdana"/>
          <w:sz w:val="20"/>
          <w:szCs w:val="20"/>
        </w:rPr>
        <w:t>Déplacements ponctuels en France et en Europe,</w:t>
      </w:r>
    </w:p>
    <w:p w14:paraId="00000028" w14:textId="77777777" w:rsidR="003A4F81" w:rsidRPr="00C51D10" w:rsidRDefault="00973EC4">
      <w:pPr>
        <w:numPr>
          <w:ilvl w:val="0"/>
          <w:numId w:val="3"/>
        </w:numPr>
        <w:spacing w:after="240"/>
        <w:rPr>
          <w:rFonts w:ascii="Verdana" w:hAnsi="Verdana"/>
          <w:sz w:val="20"/>
          <w:szCs w:val="20"/>
        </w:rPr>
      </w:pPr>
      <w:r w:rsidRPr="00C51D10">
        <w:rPr>
          <w:rFonts w:ascii="Verdana" w:hAnsi="Verdana"/>
          <w:sz w:val="20"/>
          <w:szCs w:val="20"/>
        </w:rPr>
        <w:t>Avantages autres : participation à la mutuelle, prévoyance, CNAS</w:t>
      </w:r>
    </w:p>
    <w:p w14:paraId="7E49301C" w14:textId="5A22768E" w:rsidR="00572745" w:rsidRPr="00A91F3C" w:rsidRDefault="00572745" w:rsidP="00572745">
      <w:pPr>
        <w:pStyle w:val="Sansinterligne"/>
        <w:jc w:val="center"/>
        <w:rPr>
          <w:rFonts w:ascii="Verdana" w:hAnsi="Verdana"/>
          <w:bCs/>
          <w:sz w:val="20"/>
          <w:szCs w:val="20"/>
        </w:rPr>
      </w:pPr>
      <w:r w:rsidRPr="00A91F3C">
        <w:rPr>
          <w:rFonts w:ascii="Verdana" w:hAnsi="Verdana"/>
          <w:bCs/>
          <w:sz w:val="20"/>
          <w:szCs w:val="20"/>
        </w:rPr>
        <w:t xml:space="preserve">Les candidatures (lettre de motivation et CV) sont à adresser </w:t>
      </w:r>
    </w:p>
    <w:p w14:paraId="58C7AA77" w14:textId="381D87D6" w:rsidR="00572745" w:rsidRPr="00C51D10" w:rsidRDefault="00572745" w:rsidP="00572745">
      <w:pPr>
        <w:pStyle w:val="Sansinterligne"/>
        <w:jc w:val="center"/>
        <w:rPr>
          <w:rFonts w:ascii="Verdana" w:hAnsi="Verdana"/>
          <w:sz w:val="20"/>
          <w:szCs w:val="20"/>
        </w:rPr>
      </w:pPr>
      <w:proofErr w:type="gramStart"/>
      <w:r w:rsidRPr="00A91F3C">
        <w:rPr>
          <w:rFonts w:ascii="Verdana" w:hAnsi="Verdana"/>
          <w:bCs/>
          <w:sz w:val="20"/>
          <w:szCs w:val="20"/>
        </w:rPr>
        <w:t>avant</w:t>
      </w:r>
      <w:proofErr w:type="gramEnd"/>
      <w:r w:rsidRPr="00A91F3C">
        <w:rPr>
          <w:rFonts w:ascii="Verdana" w:hAnsi="Verdana"/>
          <w:bCs/>
          <w:sz w:val="20"/>
          <w:szCs w:val="20"/>
        </w:rPr>
        <w:t xml:space="preserve"> le </w:t>
      </w:r>
      <w:r w:rsidR="00C51D10" w:rsidRPr="00A91F3C">
        <w:rPr>
          <w:rFonts w:ascii="Verdana" w:hAnsi="Verdana"/>
          <w:bCs/>
          <w:sz w:val="20"/>
          <w:szCs w:val="20"/>
        </w:rPr>
        <w:t>1</w:t>
      </w:r>
      <w:r w:rsidR="002D5342" w:rsidRPr="00A91F3C">
        <w:rPr>
          <w:rFonts w:ascii="Verdana" w:hAnsi="Verdana"/>
          <w:bCs/>
          <w:sz w:val="20"/>
          <w:szCs w:val="20"/>
        </w:rPr>
        <w:t>0</w:t>
      </w:r>
      <w:r w:rsidRPr="00A91F3C">
        <w:rPr>
          <w:rFonts w:ascii="Verdana" w:hAnsi="Verdana"/>
          <w:bCs/>
          <w:sz w:val="20"/>
          <w:szCs w:val="20"/>
        </w:rPr>
        <w:t xml:space="preserve"> </w:t>
      </w:r>
      <w:r w:rsidR="00A91F3C" w:rsidRPr="00A91F3C">
        <w:rPr>
          <w:rFonts w:ascii="Verdana" w:hAnsi="Verdana"/>
          <w:bCs/>
          <w:sz w:val="20"/>
          <w:szCs w:val="20"/>
        </w:rPr>
        <w:t>mai</w:t>
      </w:r>
      <w:r w:rsidRPr="00A91F3C">
        <w:rPr>
          <w:rFonts w:ascii="Verdana" w:hAnsi="Verdana"/>
          <w:bCs/>
          <w:sz w:val="20"/>
          <w:szCs w:val="20"/>
        </w:rPr>
        <w:t xml:space="preserve"> 202</w:t>
      </w:r>
      <w:r w:rsidR="00C51D10" w:rsidRPr="00A91F3C">
        <w:rPr>
          <w:rFonts w:ascii="Verdana" w:hAnsi="Verdana"/>
          <w:bCs/>
          <w:sz w:val="20"/>
          <w:szCs w:val="20"/>
        </w:rPr>
        <w:t>5</w:t>
      </w:r>
      <w:r w:rsidRPr="00A91F3C">
        <w:rPr>
          <w:rFonts w:ascii="Verdana" w:hAnsi="Verdana"/>
          <w:bCs/>
          <w:sz w:val="20"/>
          <w:szCs w:val="20"/>
        </w:rPr>
        <w:t xml:space="preserve"> : </w:t>
      </w:r>
      <w:r w:rsidRPr="00C51D10">
        <w:rPr>
          <w:rFonts w:ascii="Verdana" w:hAnsi="Verdana"/>
          <w:b/>
          <w:sz w:val="20"/>
          <w:szCs w:val="20"/>
        </w:rPr>
        <w:br/>
      </w:r>
      <w:r w:rsidRPr="00C51D10">
        <w:rPr>
          <w:rFonts w:ascii="Verdana" w:hAnsi="Verdana"/>
          <w:sz w:val="20"/>
          <w:szCs w:val="20"/>
        </w:rPr>
        <w:t>A l’attention de Madame la Présidente </w:t>
      </w:r>
      <w:r w:rsidRPr="00C51D10">
        <w:rPr>
          <w:rFonts w:ascii="Verdana" w:hAnsi="Verdana"/>
          <w:sz w:val="20"/>
          <w:szCs w:val="20"/>
        </w:rPr>
        <w:br/>
        <w:t>Parc naturel régional de la Montagne de Reims </w:t>
      </w:r>
      <w:r w:rsidRPr="00C51D10">
        <w:rPr>
          <w:rFonts w:ascii="Verdana" w:hAnsi="Verdana"/>
          <w:sz w:val="20"/>
          <w:szCs w:val="20"/>
        </w:rPr>
        <w:br/>
        <w:t>Maison du Parc, Chemin de Nanteuil, 51 480 POURCY</w:t>
      </w:r>
    </w:p>
    <w:p w14:paraId="7EE380A7" w14:textId="77777777" w:rsidR="00572745" w:rsidRPr="00C51D10" w:rsidRDefault="00572745" w:rsidP="00572745">
      <w:pPr>
        <w:pStyle w:val="Sansinterligne"/>
        <w:jc w:val="center"/>
        <w:rPr>
          <w:rFonts w:ascii="Verdana" w:hAnsi="Verdana"/>
          <w:sz w:val="20"/>
          <w:szCs w:val="20"/>
        </w:rPr>
      </w:pPr>
      <w:proofErr w:type="gramStart"/>
      <w:r w:rsidRPr="00C51D10">
        <w:rPr>
          <w:rFonts w:ascii="Verdana" w:hAnsi="Verdana"/>
          <w:sz w:val="20"/>
          <w:szCs w:val="20"/>
        </w:rPr>
        <w:t>Ou</w:t>
      </w:r>
      <w:proofErr w:type="gramEnd"/>
    </w:p>
    <w:p w14:paraId="78CB764F" w14:textId="77777777" w:rsidR="00572745" w:rsidRPr="00C51D10" w:rsidRDefault="00572745" w:rsidP="00572745">
      <w:pPr>
        <w:pStyle w:val="Sansinterligne"/>
        <w:jc w:val="center"/>
        <w:rPr>
          <w:rStyle w:val="Lienhypertexte"/>
          <w:rFonts w:ascii="Verdana" w:hAnsi="Verdana"/>
          <w:sz w:val="20"/>
          <w:szCs w:val="20"/>
        </w:rPr>
      </w:pPr>
      <w:hyperlink r:id="rId6" w:history="1">
        <w:r w:rsidRPr="00C51D10">
          <w:rPr>
            <w:rStyle w:val="Lienhypertexte"/>
            <w:rFonts w:ascii="Verdana" w:hAnsi="Verdana"/>
            <w:sz w:val="20"/>
            <w:szCs w:val="20"/>
          </w:rPr>
          <w:t>contact@parc-montagnedereims.fr</w:t>
        </w:r>
      </w:hyperlink>
    </w:p>
    <w:p w14:paraId="3086A76A" w14:textId="77777777" w:rsidR="00572745" w:rsidRPr="00C51D10" w:rsidRDefault="00572745" w:rsidP="00572745">
      <w:pPr>
        <w:pStyle w:val="Sansinterligne"/>
        <w:rPr>
          <w:rStyle w:val="Lienhypertexte"/>
          <w:rFonts w:ascii="Verdana" w:hAnsi="Verdana"/>
          <w:sz w:val="20"/>
          <w:szCs w:val="20"/>
        </w:rPr>
      </w:pPr>
    </w:p>
    <w:p w14:paraId="00000029" w14:textId="5919B611" w:rsidR="003A4F81" w:rsidRPr="00C51D10" w:rsidRDefault="00572745" w:rsidP="00B967B5">
      <w:pPr>
        <w:pStyle w:val="Sansinterligne"/>
        <w:jc w:val="center"/>
        <w:rPr>
          <w:rFonts w:ascii="Verdana" w:hAnsi="Verdana"/>
          <w:sz w:val="20"/>
          <w:szCs w:val="20"/>
        </w:rPr>
      </w:pPr>
      <w:r w:rsidRPr="00C51D10">
        <w:rPr>
          <w:rFonts w:ascii="Verdana" w:hAnsi="Verdana"/>
          <w:sz w:val="20"/>
          <w:szCs w:val="20"/>
        </w:rPr>
        <w:t xml:space="preserve">Pour tout renseignement complémentaire sur le poste, veuillez contacter Mme Emmanuelle DEON, </w:t>
      </w:r>
      <w:r w:rsidR="00C51D10">
        <w:rPr>
          <w:rFonts w:ascii="Verdana" w:hAnsi="Verdana"/>
          <w:sz w:val="20"/>
          <w:szCs w:val="20"/>
        </w:rPr>
        <w:t>responsable du Pôle « Tourisme durable et itinérance douce »,</w:t>
      </w:r>
      <w:r w:rsidR="00B967B5" w:rsidRPr="00C51D10">
        <w:rPr>
          <w:rFonts w:ascii="Verdana" w:hAnsi="Verdana"/>
          <w:sz w:val="20"/>
          <w:szCs w:val="20"/>
        </w:rPr>
        <w:t xml:space="preserve"> ou</w:t>
      </w:r>
      <w:r w:rsidRPr="00C51D10">
        <w:rPr>
          <w:rFonts w:ascii="Verdana" w:hAnsi="Verdana"/>
          <w:sz w:val="20"/>
          <w:szCs w:val="20"/>
        </w:rPr>
        <w:t xml:space="preserve"> Eric LALLEMENT, Directeur-adjoint, au numéro 03.26.59.44.44</w:t>
      </w:r>
    </w:p>
    <w:sectPr w:rsidR="003A4F81" w:rsidRPr="00C51D1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811BC"/>
    <w:multiLevelType w:val="multilevel"/>
    <w:tmpl w:val="3FAC3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007061"/>
    <w:multiLevelType w:val="multilevel"/>
    <w:tmpl w:val="193A4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EA690C"/>
    <w:multiLevelType w:val="multilevel"/>
    <w:tmpl w:val="9ED02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6B2AF8"/>
    <w:multiLevelType w:val="multilevel"/>
    <w:tmpl w:val="50C06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7389739">
    <w:abstractNumId w:val="2"/>
  </w:num>
  <w:num w:numId="2" w16cid:durableId="1452281182">
    <w:abstractNumId w:val="0"/>
  </w:num>
  <w:num w:numId="3" w16cid:durableId="787161046">
    <w:abstractNumId w:val="1"/>
  </w:num>
  <w:num w:numId="4" w16cid:durableId="984042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F81"/>
    <w:rsid w:val="0003349C"/>
    <w:rsid w:val="00075FC5"/>
    <w:rsid w:val="000F6874"/>
    <w:rsid w:val="00212451"/>
    <w:rsid w:val="002D5342"/>
    <w:rsid w:val="003021CA"/>
    <w:rsid w:val="003422BF"/>
    <w:rsid w:val="003A4F81"/>
    <w:rsid w:val="004417F6"/>
    <w:rsid w:val="00465786"/>
    <w:rsid w:val="004F2857"/>
    <w:rsid w:val="00572745"/>
    <w:rsid w:val="005C2551"/>
    <w:rsid w:val="005F7C9D"/>
    <w:rsid w:val="00661E81"/>
    <w:rsid w:val="007A0FF0"/>
    <w:rsid w:val="00953EFC"/>
    <w:rsid w:val="00973EC4"/>
    <w:rsid w:val="009A5F80"/>
    <w:rsid w:val="00A10EB7"/>
    <w:rsid w:val="00A66F8F"/>
    <w:rsid w:val="00A850BA"/>
    <w:rsid w:val="00A91F3C"/>
    <w:rsid w:val="00B64F8F"/>
    <w:rsid w:val="00B967B5"/>
    <w:rsid w:val="00C51D10"/>
    <w:rsid w:val="00DB55B7"/>
    <w:rsid w:val="00DE60BC"/>
    <w:rsid w:val="00E043E8"/>
    <w:rsid w:val="00EE7C0F"/>
    <w:rsid w:val="00F17225"/>
    <w:rsid w:val="00FF1B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7C84"/>
  <w15:docId w15:val="{6EE890F8-C874-443A-BA31-702BFB0F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Marquedecommentaire">
    <w:name w:val="annotation reference"/>
    <w:basedOn w:val="Policepardfaut"/>
    <w:uiPriority w:val="99"/>
    <w:semiHidden/>
    <w:unhideWhenUsed/>
    <w:rsid w:val="004F2857"/>
    <w:rPr>
      <w:sz w:val="16"/>
      <w:szCs w:val="16"/>
    </w:rPr>
  </w:style>
  <w:style w:type="paragraph" w:styleId="Commentaire">
    <w:name w:val="annotation text"/>
    <w:basedOn w:val="Normal"/>
    <w:link w:val="CommentaireCar"/>
    <w:uiPriority w:val="99"/>
    <w:semiHidden/>
    <w:unhideWhenUsed/>
    <w:rsid w:val="004F2857"/>
    <w:pPr>
      <w:spacing w:line="240" w:lineRule="auto"/>
    </w:pPr>
    <w:rPr>
      <w:sz w:val="20"/>
      <w:szCs w:val="20"/>
    </w:rPr>
  </w:style>
  <w:style w:type="character" w:customStyle="1" w:styleId="CommentaireCar">
    <w:name w:val="Commentaire Car"/>
    <w:basedOn w:val="Policepardfaut"/>
    <w:link w:val="Commentaire"/>
    <w:uiPriority w:val="99"/>
    <w:semiHidden/>
    <w:rsid w:val="004F2857"/>
    <w:rPr>
      <w:sz w:val="20"/>
      <w:szCs w:val="20"/>
    </w:rPr>
  </w:style>
  <w:style w:type="paragraph" w:styleId="Objetducommentaire">
    <w:name w:val="annotation subject"/>
    <w:basedOn w:val="Commentaire"/>
    <w:next w:val="Commentaire"/>
    <w:link w:val="ObjetducommentaireCar"/>
    <w:uiPriority w:val="99"/>
    <w:semiHidden/>
    <w:unhideWhenUsed/>
    <w:rsid w:val="004F2857"/>
    <w:rPr>
      <w:b/>
      <w:bCs/>
    </w:rPr>
  </w:style>
  <w:style w:type="character" w:customStyle="1" w:styleId="ObjetducommentaireCar">
    <w:name w:val="Objet du commentaire Car"/>
    <w:basedOn w:val="CommentaireCar"/>
    <w:link w:val="Objetducommentaire"/>
    <w:uiPriority w:val="99"/>
    <w:semiHidden/>
    <w:rsid w:val="004F2857"/>
    <w:rPr>
      <w:b/>
      <w:bCs/>
      <w:sz w:val="20"/>
      <w:szCs w:val="20"/>
    </w:rPr>
  </w:style>
  <w:style w:type="character" w:styleId="Lienhypertexte">
    <w:name w:val="Hyperlink"/>
    <w:basedOn w:val="Policepardfaut"/>
    <w:uiPriority w:val="99"/>
    <w:unhideWhenUsed/>
    <w:rsid w:val="004F2857"/>
    <w:rPr>
      <w:color w:val="0000FF" w:themeColor="hyperlink"/>
      <w:u w:val="single"/>
    </w:rPr>
  </w:style>
  <w:style w:type="character" w:styleId="Mentionnonrsolue">
    <w:name w:val="Unresolved Mention"/>
    <w:basedOn w:val="Policepardfaut"/>
    <w:uiPriority w:val="99"/>
    <w:semiHidden/>
    <w:unhideWhenUsed/>
    <w:rsid w:val="004F2857"/>
    <w:rPr>
      <w:color w:val="605E5C"/>
      <w:shd w:val="clear" w:color="auto" w:fill="E1DFDD"/>
    </w:rPr>
  </w:style>
  <w:style w:type="paragraph" w:styleId="Rvision">
    <w:name w:val="Revision"/>
    <w:hidden/>
    <w:uiPriority w:val="99"/>
    <w:semiHidden/>
    <w:rsid w:val="0003349C"/>
    <w:pPr>
      <w:spacing w:line="240" w:lineRule="auto"/>
    </w:pPr>
  </w:style>
  <w:style w:type="character" w:customStyle="1" w:styleId="textenormalbleum11">
    <w:name w:val="textenormalbleum11"/>
    <w:rsid w:val="00572745"/>
  </w:style>
  <w:style w:type="paragraph" w:styleId="Sansinterligne">
    <w:name w:val="No Spacing"/>
    <w:link w:val="SansinterligneCar"/>
    <w:uiPriority w:val="1"/>
    <w:qFormat/>
    <w:rsid w:val="00572745"/>
    <w:pPr>
      <w:spacing w:line="240" w:lineRule="auto"/>
    </w:pPr>
    <w:rPr>
      <w:rFonts w:asciiTheme="minorHAnsi" w:eastAsiaTheme="minorHAnsi" w:hAnsiTheme="minorHAnsi" w:cstheme="minorBidi"/>
      <w:lang w:val="fr-FR" w:eastAsia="en-US"/>
    </w:rPr>
  </w:style>
  <w:style w:type="character" w:customStyle="1" w:styleId="SansinterligneCar">
    <w:name w:val="Sans interligne Car"/>
    <w:link w:val="Sansinterligne"/>
    <w:uiPriority w:val="1"/>
    <w:rsid w:val="00572745"/>
    <w:rPr>
      <w:rFonts w:asciiTheme="minorHAnsi" w:eastAsiaTheme="minorHAnsi" w:hAnsiTheme="minorHAnsi" w:cstheme="minorBid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1046</Words>
  <Characters>5757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OH. Holm</dc:creator>
  <cp:lastModifiedBy>Eric EC. Lallement</cp:lastModifiedBy>
  <cp:revision>4</cp:revision>
  <dcterms:created xsi:type="dcterms:W3CDTF">2025-03-25T11:53:00Z</dcterms:created>
  <dcterms:modified xsi:type="dcterms:W3CDTF">2025-03-31T08:48:00Z</dcterms:modified>
</cp:coreProperties>
</file>